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86012" w14:textId="29E276F1" w:rsidR="0008419F" w:rsidRPr="0008419F" w:rsidRDefault="009119A1" w:rsidP="0008419F">
      <w:pPr>
        <w:pStyle w:val="a3"/>
        <w:jc w:val="center"/>
        <w:rPr>
          <w:rFonts w:ascii="Times New Roman" w:eastAsia="標楷體" w:hAnsi="Times New Roman" w:cs="Times New Roman"/>
          <w:b/>
          <w:color w:val="000000"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公民、经济与社会</w:t>
      </w:r>
      <w:r w:rsidRPr="009119A1">
        <w:rPr>
          <w:rFonts w:ascii="Times New Roman" w:eastAsia="DengXian" w:hAnsi="Times New Roman" w:cs="Times New Roman" w:hint="eastAsia"/>
          <w:b/>
          <w:color w:val="000000"/>
          <w:sz w:val="28"/>
          <w:szCs w:val="28"/>
          <w:lang w:eastAsia="zh-CN"/>
        </w:rPr>
        <w:t>（中一至中三）</w:t>
      </w:r>
    </w:p>
    <w:p w14:paraId="2ABA8974" w14:textId="018E2A35" w:rsidR="00B102F0" w:rsidRPr="0008352F" w:rsidRDefault="009119A1" w:rsidP="00B102F0">
      <w:pPr>
        <w:pStyle w:val="a3"/>
        <w:jc w:val="center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「三分钟概念」动画视像片段系列</w:t>
      </w:r>
      <w:r w:rsidRPr="009119A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</w:t>
      </w:r>
    </w:p>
    <w:p w14:paraId="5137E4BB" w14:textId="2A2B3616" w:rsidR="005864FF" w:rsidRDefault="009119A1" w:rsidP="00BE7D33">
      <w:pPr>
        <w:pStyle w:val="a3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「性骚扰」</w:t>
      </w:r>
    </w:p>
    <w:p w14:paraId="684EBF9C" w14:textId="20510B34" w:rsidR="003F3327" w:rsidRPr="0008352F" w:rsidRDefault="009119A1" w:rsidP="00BE7D33">
      <w:pPr>
        <w:pStyle w:val="a3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教学指引</w:t>
      </w:r>
    </w:p>
    <w:p w14:paraId="3019B02B" w14:textId="77777777" w:rsidR="0036166B" w:rsidRPr="0008352F" w:rsidRDefault="0036166B" w:rsidP="003F3327">
      <w:pPr>
        <w:pStyle w:val="a3"/>
        <w:jc w:val="center"/>
        <w:rPr>
          <w:rFonts w:ascii="Times New Roman" w:eastAsia="標楷體" w:hAnsi="Times New Roman" w:cs="Times New Roman"/>
          <w:sz w:val="24"/>
          <w:szCs w:val="24"/>
        </w:rPr>
      </w:pPr>
    </w:p>
    <w:p w14:paraId="64883C0F" w14:textId="129917E2" w:rsidR="00B102F0" w:rsidRPr="0008352F" w:rsidRDefault="009119A1" w:rsidP="00B102F0">
      <w:pPr>
        <w:snapToGrid w:val="0"/>
        <w:spacing w:afterLines="50" w:after="1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一</w:t>
      </w:r>
      <w:r w:rsidRPr="009119A1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动画视像片段名称</w:t>
      </w:r>
      <w:r w:rsidRPr="009119A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：「性骚扰」</w:t>
      </w:r>
    </w:p>
    <w:p w14:paraId="5974EE81" w14:textId="62269322" w:rsidR="00B102F0" w:rsidRPr="0008352F" w:rsidRDefault="009119A1" w:rsidP="00B102F0">
      <w:pPr>
        <w:snapToGrid w:val="0"/>
        <w:spacing w:afterLines="50" w:after="1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二</w:t>
      </w:r>
      <w:r w:rsidRPr="009119A1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动画视像片段长度</w:t>
      </w:r>
      <w:r w:rsidRPr="009119A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：约</w:t>
      </w:r>
      <w:r w:rsidRPr="009119A1">
        <w:rPr>
          <w:rFonts w:ascii="Times New Roman" w:eastAsia="DengXian" w:hAnsi="Times New Roman" w:cs="Times New Roman"/>
          <w:sz w:val="28"/>
          <w:szCs w:val="28"/>
          <w:lang w:eastAsia="zh-CN"/>
        </w:rPr>
        <w:t>3</w:t>
      </w:r>
      <w:r w:rsidRPr="009119A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分钟</w:t>
      </w:r>
    </w:p>
    <w:p w14:paraId="75EEA9A5" w14:textId="651CF4DF" w:rsidR="00183C85" w:rsidRPr="00017703" w:rsidRDefault="009119A1" w:rsidP="00FF23AD">
      <w:pPr>
        <w:snapToGrid w:val="0"/>
        <w:spacing w:afterLines="50" w:after="120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三</w:t>
      </w:r>
      <w:r w:rsidRPr="009119A1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相关公经社单元</w:t>
      </w:r>
      <w:r w:rsidRPr="009119A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：单元</w:t>
      </w:r>
      <w:r w:rsidRPr="009119A1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 2.1 </w:t>
      </w:r>
      <w:r w:rsidRPr="009119A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跨越成长挑战</w:t>
      </w:r>
    </w:p>
    <w:p w14:paraId="5FEF1686" w14:textId="5BCFB671" w:rsidR="00B102F0" w:rsidRPr="0008352F" w:rsidRDefault="009119A1" w:rsidP="00FF23AD">
      <w:pPr>
        <w:pStyle w:val="Default"/>
        <w:snapToGrid w:val="0"/>
        <w:spacing w:afterLines="50" w:after="120" w:line="276" w:lineRule="auto"/>
        <w:jc w:val="both"/>
        <w:rPr>
          <w:rFonts w:ascii="Times New Roman" w:eastAsia="標楷體" w:cs="Times New Roman"/>
          <w:bCs/>
          <w:sz w:val="28"/>
          <w:szCs w:val="28"/>
          <w:lang w:eastAsia="zh-HK"/>
        </w:rPr>
      </w:pPr>
      <w:r w:rsidRPr="009119A1">
        <w:rPr>
          <w:rFonts w:ascii="Times New Roman" w:eastAsia="DengXian" w:cs="Times New Roman" w:hint="eastAsia"/>
          <w:b/>
          <w:sz w:val="28"/>
          <w:szCs w:val="28"/>
          <w:lang w:eastAsia="zh-CN"/>
        </w:rPr>
        <w:t>四</w:t>
      </w:r>
      <w:r w:rsidRPr="009119A1">
        <w:rPr>
          <w:rFonts w:ascii="Times New Roman" w:eastAsia="DengXian" w:cs="Times New Roman"/>
          <w:b/>
          <w:sz w:val="28"/>
          <w:szCs w:val="28"/>
          <w:lang w:eastAsia="zh-CN"/>
        </w:rPr>
        <w:t xml:space="preserve">. </w:t>
      </w:r>
      <w:r w:rsidRPr="009119A1">
        <w:rPr>
          <w:rFonts w:ascii="Times New Roman" w:eastAsia="DengXian" w:cs="Times New Roman" w:hint="eastAsia"/>
          <w:b/>
          <w:sz w:val="28"/>
          <w:szCs w:val="28"/>
          <w:lang w:eastAsia="zh-CN"/>
        </w:rPr>
        <w:t>动画视像片段简介</w:t>
      </w:r>
      <w:r w:rsidRPr="009119A1">
        <w:rPr>
          <w:rFonts w:ascii="Times New Roman" w:eastAsia="DengXian" w:cs="Times New Roman" w:hint="eastAsia"/>
          <w:sz w:val="28"/>
          <w:szCs w:val="28"/>
          <w:lang w:eastAsia="zh-CN"/>
        </w:rPr>
        <w:t>：</w:t>
      </w:r>
      <w:r w:rsidRPr="009119A1">
        <w:rPr>
          <w:rFonts w:ascii="Times New Roman" w:eastAsia="DengXian" w:cs="Times New Roman"/>
          <w:sz w:val="28"/>
          <w:szCs w:val="28"/>
          <w:lang w:eastAsia="zh-CN"/>
        </w:rPr>
        <w:t xml:space="preserve"> </w:t>
      </w:r>
      <w:r w:rsidRPr="009119A1">
        <w:rPr>
          <w:rFonts w:ascii="Times New Roman" w:eastAsia="DengXian" w:cs="Times New Roman" w:hint="eastAsia"/>
          <w:sz w:val="28"/>
          <w:lang w:eastAsia="zh-CN"/>
        </w:rPr>
        <w:t>由教育局课程发展处个人、社会及人文教育组制作。</w:t>
      </w:r>
      <w:r w:rsidRPr="009119A1">
        <w:rPr>
          <w:rFonts w:ascii="Times New Roman" w:eastAsia="DengXian" w:cs="Times New Roman" w:hint="eastAsia"/>
          <w:sz w:val="28"/>
          <w:szCs w:val="28"/>
          <w:lang w:eastAsia="zh-CN"/>
        </w:rPr>
        <w:t>动</w:t>
      </w:r>
      <w:r w:rsidRPr="009119A1">
        <w:rPr>
          <w:rFonts w:ascii="Times New Roman" w:eastAsia="DengXian" w:cs="Times New Roman" w:hint="eastAsia"/>
          <w:bCs/>
          <w:sz w:val="28"/>
          <w:szCs w:val="28"/>
          <w:lang w:eastAsia="zh-CN"/>
        </w:rPr>
        <w:t>画视像</w:t>
      </w:r>
      <w:r w:rsidRPr="009119A1">
        <w:rPr>
          <w:rFonts w:ascii="Times New Roman" w:eastAsia="DengXian" w:cs="Times New Roman" w:hint="eastAsia"/>
          <w:sz w:val="28"/>
          <w:szCs w:val="28"/>
          <w:lang w:eastAsia="zh-CN"/>
        </w:rPr>
        <w:t>片段</w:t>
      </w:r>
      <w:r w:rsidRPr="009119A1">
        <w:rPr>
          <w:rFonts w:ascii="Times New Roman" w:eastAsia="DengXian" w:cs="Times New Roman" w:hint="eastAsia"/>
          <w:bCs/>
          <w:sz w:val="28"/>
          <w:szCs w:val="28"/>
          <w:lang w:eastAsia="zh-CN"/>
        </w:rPr>
        <w:t>运用生活化例子深入浅出地扼要说明「性骚扰」概念。</w:t>
      </w:r>
    </w:p>
    <w:p w14:paraId="72400EFC" w14:textId="77777777" w:rsidR="008D1E97" w:rsidRPr="0008352F" w:rsidRDefault="0008419F" w:rsidP="008D1E97">
      <w:pPr>
        <w:jc w:val="center"/>
        <w:rPr>
          <w:rFonts w:ascii="Times New Roman" w:eastAsia="標楷體" w:hAnsi="Times New Roman" w:cs="Times New Roman"/>
          <w:color w:val="000000"/>
          <w:sz w:val="28"/>
          <w:szCs w:val="24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BC626" wp14:editId="281D58FA">
                <wp:simplePos x="0" y="0"/>
                <wp:positionH relativeFrom="column">
                  <wp:posOffset>1955800</wp:posOffset>
                </wp:positionH>
                <wp:positionV relativeFrom="paragraph">
                  <wp:posOffset>2417445</wp:posOffset>
                </wp:positionV>
                <wp:extent cx="2961640" cy="35052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190B91" w14:textId="41131148" w:rsidR="0008419F" w:rsidRPr="00437DAC" w:rsidRDefault="009119A1" w:rsidP="0008419F">
                            <w:pPr>
                              <w:pStyle w:val="a3"/>
                              <w:jc w:val="center"/>
                              <w:rPr>
                                <w:rFonts w:ascii="細明體" w:eastAsia="細明體" w:hAnsi="細明體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19A1">
                              <w:rPr>
                                <w:rFonts w:ascii="細明體" w:eastAsia="DengXian" w:hAnsi="細明體" w:cs="Times New Roman" w:hint="eastAsia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公民、经济与社会</w:t>
                            </w:r>
                            <w:r w:rsidRPr="009119A1">
                              <w:rPr>
                                <w:rFonts w:ascii="細明體" w:eastAsia="DengXian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（中一至中三</w:t>
                            </w:r>
                            <w:r w:rsidRPr="009119A1">
                              <w:rPr>
                                <w:rFonts w:ascii="細明體" w:eastAsia="DengXian" w:hAnsi="細明體" w:cs="Times New Roman" w:hint="eastAsia"/>
                                <w:b/>
                                <w:color w:val="7030A0"/>
                                <w:sz w:val="28"/>
                                <w:szCs w:val="28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6DDD83A1" w14:textId="77777777" w:rsidR="0008419F" w:rsidRDefault="0008419F" w:rsidP="00084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BC62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54pt;margin-top:190.35pt;width:233.2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" fillcolor="#bdd6ee [1300]" stroked="f" strokeweight=".5pt">
                <v:textbox>
                  <w:txbxContent>
                    <w:p w14:paraId="3A190B91" w14:textId="41131148" w:rsidR="0008419F" w:rsidRPr="00437DAC" w:rsidRDefault="009119A1" w:rsidP="0008419F">
                      <w:pPr>
                        <w:pStyle w:val="a3"/>
                        <w:jc w:val="center"/>
                        <w:rPr>
                          <w:rFonts w:ascii="細明體" w:eastAsia="細明體" w:hAnsi="細明體" w:cs="Times New Roman"/>
                          <w:b/>
                          <w:bCs/>
                          <w:color w:val="7030A0"/>
                          <w:sz w:val="28"/>
                          <w:szCs w:val="28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19A1">
                        <w:rPr>
                          <w:rFonts w:ascii="細明體" w:eastAsia="DengXian" w:hAnsi="細明體" w:cs="Times New Roman" w:hint="eastAsia"/>
                          <w:b/>
                          <w:bCs/>
                          <w:color w:val="7030A0"/>
                          <w:sz w:val="24"/>
                          <w:szCs w:val="24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公民、经济与社会</w:t>
                      </w:r>
                      <w:r w:rsidRPr="009119A1">
                        <w:rPr>
                          <w:rFonts w:ascii="細明體" w:eastAsia="DengXian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（中一至中三</w:t>
                      </w:r>
                      <w:r w:rsidRPr="009119A1">
                        <w:rPr>
                          <w:rFonts w:ascii="細明體" w:eastAsia="DengXian" w:hAnsi="細明體" w:cs="Times New Roman" w:hint="eastAsia"/>
                          <w:b/>
                          <w:color w:val="7030A0"/>
                          <w:sz w:val="28"/>
                          <w:szCs w:val="28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6DDD83A1" w14:textId="77777777" w:rsidR="0008419F" w:rsidRDefault="0008419F" w:rsidP="0008419F"/>
                  </w:txbxContent>
                </v:textbox>
              </v:shape>
            </w:pict>
          </mc:Fallback>
        </mc:AlternateContent>
      </w:r>
      <w:r w:rsidR="00367537" w:rsidRPr="0008352F">
        <w:rPr>
          <w:rFonts w:ascii="Times New Roman" w:eastAsia="標楷體" w:hAnsi="Times New Roman" w:cs="Times New Roman"/>
          <w:noProof/>
          <w:color w:val="000000"/>
          <w:sz w:val="28"/>
          <w:szCs w:val="24"/>
        </w:rPr>
        <w:drawing>
          <wp:inline distT="0" distB="0" distL="0" distR="0" wp14:anchorId="08EB3901" wp14:editId="42F68818">
            <wp:extent cx="5239512" cy="2935224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12" cy="29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C080" w14:textId="7948E19A" w:rsidR="00F65998" w:rsidRPr="00C87146" w:rsidRDefault="009119A1" w:rsidP="00F65998">
      <w:pPr>
        <w:jc w:val="center"/>
        <w:rPr>
          <w:rFonts w:ascii="標楷體" w:eastAsia="標楷體" w:hAnsi="標楷體" w:cs="新細明體"/>
          <w:color w:val="000000"/>
          <w:sz w:val="24"/>
          <w:szCs w:val="24"/>
        </w:rPr>
      </w:pPr>
      <w:r w:rsidRPr="009119A1">
        <w:rPr>
          <w:rFonts w:ascii="標楷體" w:eastAsia="DengXian" w:hAnsi="標楷體" w:cs="Times New Roman" w:hint="eastAsia"/>
          <w:color w:val="000000"/>
          <w:sz w:val="24"/>
          <w:szCs w:val="24"/>
          <w:lang w:eastAsia="zh-CN"/>
        </w:rPr>
        <w:t>短片连结</w:t>
      </w:r>
      <w:r w:rsidRPr="009119A1">
        <w:rPr>
          <w:rFonts w:ascii="標楷體" w:eastAsia="DengXian" w:hAnsi="標楷體" w:cs="Times New Roman" w:hint="eastAsia"/>
          <w:sz w:val="24"/>
          <w:szCs w:val="24"/>
          <w:lang w:eastAsia="zh-CN"/>
        </w:rPr>
        <w:t>：</w:t>
      </w:r>
      <w:hyperlink r:id="rId8" w:history="1">
        <w:r w:rsidRPr="009119A1">
          <w:rPr>
            <w:rStyle w:val="a4"/>
            <w:rFonts w:ascii="Times New Roman" w:eastAsia="DengXian" w:hAnsi="Times New Roman" w:cs="Times New Roman"/>
            <w:sz w:val="24"/>
            <w:szCs w:val="24"/>
            <w:lang w:eastAsia="zh-CN"/>
          </w:rPr>
          <w:t>https://emm.edcity.hk/media/%E5%85%AC%E6%B0%91%E3%80%81%E7%B6%93%E6%BF%9F%E8%88%87%E7%A4%BE%E6%9C%83%E3%80%8C%E4%B8%89%E5%88%86%E9%90%98%E6%A6%82%E5%BF%B5%E3%80%8D%E5%8B%95%E7%95%AB%E8%A6%96%E5%83%8F%E7%89%87%E6%AE%B5%E7%B3%BB%E5%88%97%EF%BC%9A%EF%BC%8813%EF%BC%89%E6%80%A7%E9%A8%B7%E6%93%BE+%28%E9%85%8D%E4%BB%A5%E4%B8%AD%E6%96%87%E5%AD%97%E5%B9%95%29/1_mz18i4to</w:t>
        </w:r>
      </w:hyperlink>
    </w:p>
    <w:p w14:paraId="701014A7" w14:textId="77777777" w:rsidR="009119A1" w:rsidRDefault="009119A1">
      <w:pPr>
        <w:rPr>
          <w:rFonts w:ascii="Times New Roman" w:eastAsia="DengXian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eastAsia="DengXian" w:cs="Times New Roman"/>
          <w:b/>
          <w:sz w:val="28"/>
          <w:szCs w:val="28"/>
          <w:lang w:eastAsia="zh-CN"/>
        </w:rPr>
        <w:br w:type="page"/>
      </w:r>
    </w:p>
    <w:p w14:paraId="7264B827" w14:textId="55DBE5EA" w:rsidR="00B102F0" w:rsidRPr="0008352F" w:rsidRDefault="009119A1" w:rsidP="003064B4">
      <w:pPr>
        <w:pStyle w:val="Default"/>
        <w:snapToGrid w:val="0"/>
        <w:jc w:val="both"/>
        <w:rPr>
          <w:rFonts w:ascii="Times New Roman" w:eastAsia="標楷體" w:cs="Times New Roman"/>
          <w:sz w:val="28"/>
          <w:szCs w:val="28"/>
        </w:rPr>
      </w:pPr>
      <w:r w:rsidRPr="009119A1">
        <w:rPr>
          <w:rFonts w:ascii="Times New Roman" w:eastAsia="DengXian" w:cs="Times New Roman" w:hint="eastAsia"/>
          <w:b/>
          <w:sz w:val="28"/>
          <w:szCs w:val="28"/>
          <w:lang w:eastAsia="zh-CN"/>
        </w:rPr>
        <w:lastRenderedPageBreak/>
        <w:t>五</w:t>
      </w:r>
      <w:r w:rsidRPr="009119A1">
        <w:rPr>
          <w:rFonts w:ascii="Times New Roman" w:eastAsia="DengXian" w:cs="Times New Roman"/>
          <w:b/>
          <w:sz w:val="28"/>
          <w:szCs w:val="28"/>
          <w:lang w:eastAsia="zh-CN"/>
        </w:rPr>
        <w:t xml:space="preserve">. </w:t>
      </w:r>
      <w:r w:rsidRPr="009119A1">
        <w:rPr>
          <w:rFonts w:ascii="Times New Roman" w:eastAsia="DengXian" w:cs="Times New Roman" w:hint="eastAsia"/>
          <w:b/>
          <w:sz w:val="28"/>
          <w:szCs w:val="28"/>
          <w:lang w:eastAsia="zh-CN"/>
        </w:rPr>
        <w:t>教学提示</w:t>
      </w:r>
      <w:r w:rsidRPr="009119A1">
        <w:rPr>
          <w:rFonts w:ascii="Times New Roman" w:eastAsia="DengXian" w:cs="Times New Roman" w:hint="eastAsia"/>
          <w:sz w:val="28"/>
          <w:szCs w:val="28"/>
          <w:lang w:eastAsia="zh-CN"/>
        </w:rPr>
        <w:t>：教师在向学生播放「性骚扰」动画视</w:t>
      </w:r>
      <w:r w:rsidRPr="009119A1">
        <w:rPr>
          <w:rFonts w:ascii="Times New Roman" w:eastAsia="DengXian" w:cs="Times New Roman" w:hint="eastAsia"/>
          <w:bCs/>
          <w:sz w:val="28"/>
          <w:szCs w:val="28"/>
          <w:lang w:eastAsia="zh-CN"/>
        </w:rPr>
        <w:t>像</w:t>
      </w:r>
      <w:r w:rsidRPr="009119A1">
        <w:rPr>
          <w:rFonts w:ascii="Times New Roman" w:eastAsia="DengXian" w:cs="Times New Roman" w:hint="eastAsia"/>
          <w:sz w:val="28"/>
          <w:szCs w:val="28"/>
          <w:lang w:eastAsia="zh-CN"/>
        </w:rPr>
        <w:t>片段后，必须向学生说明以下要点：</w:t>
      </w:r>
    </w:p>
    <w:tbl>
      <w:tblPr>
        <w:tblStyle w:val="ad"/>
        <w:tblW w:w="8275" w:type="dxa"/>
        <w:tblLayout w:type="fixed"/>
        <w:tblLook w:val="04A0" w:firstRow="1" w:lastRow="0" w:firstColumn="1" w:lastColumn="0" w:noHBand="0" w:noVBand="1"/>
      </w:tblPr>
      <w:tblGrid>
        <w:gridCol w:w="1838"/>
        <w:gridCol w:w="6437"/>
      </w:tblGrid>
      <w:tr w:rsidR="00DA5D6B" w:rsidRPr="0008352F" w14:paraId="7F7FA6FC" w14:textId="77777777" w:rsidTr="006F049C">
        <w:tc>
          <w:tcPr>
            <w:tcW w:w="1838" w:type="dxa"/>
          </w:tcPr>
          <w:p w14:paraId="1CF99F37" w14:textId="3C9DDC14" w:rsidR="009078F8" w:rsidRPr="007E48BA" w:rsidRDefault="009119A1" w:rsidP="003064B4">
            <w:pPr>
              <w:pStyle w:val="a5"/>
              <w:snapToGrid w:val="0"/>
              <w:ind w:left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119A1">
              <w:rPr>
                <w:rFonts w:ascii="標楷體" w:eastAsia="DengXian" w:hAnsi="標楷體" w:cs="Times New Roman"/>
                <w:color w:val="000000"/>
                <w:sz w:val="28"/>
                <w:szCs w:val="28"/>
                <w:lang w:eastAsia="zh-CN"/>
              </w:rPr>
              <w:t xml:space="preserve">1) </w:t>
            </w:r>
            <w:r w:rsidRPr="009119A1">
              <w:rPr>
                <w:rFonts w:ascii="標楷體" w:eastAsia="DengXian" w:hAnsi="標楷體" w:cs="Times New Roman" w:hint="eastAsia"/>
                <w:sz w:val="28"/>
                <w:szCs w:val="28"/>
                <w:lang w:eastAsia="zh-CN"/>
              </w:rPr>
              <w:t>提防对性骚扰的误解</w:t>
            </w:r>
          </w:p>
          <w:p w14:paraId="2F5DBBF3" w14:textId="77777777" w:rsidR="009078F8" w:rsidRPr="007E48BA" w:rsidRDefault="009078F8" w:rsidP="003064B4">
            <w:pPr>
              <w:pStyle w:val="a5"/>
              <w:snapToGrid w:val="0"/>
              <w:ind w:left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14:paraId="3A00313E" w14:textId="77777777" w:rsidR="00DA5D6B" w:rsidRPr="007E48BA" w:rsidRDefault="00DA5D6B" w:rsidP="003064B4">
            <w:pPr>
              <w:snapToGrid w:val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14:paraId="346DFACE" w14:textId="77777777" w:rsidR="00DA5D6B" w:rsidRPr="007E48BA" w:rsidRDefault="00DA5D6B" w:rsidP="003064B4">
            <w:pPr>
              <w:snapToGrid w:val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437" w:type="dxa"/>
          </w:tcPr>
          <w:p w14:paraId="7A3B7E29" w14:textId="2A5341C0" w:rsidR="00E13F05" w:rsidRDefault="009119A1" w:rsidP="00E13F05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9119A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应向学生指出很多人对性骚扰有错误理解，例如认为只有年轻、样貌娟好的女性才会受到性骚扰；一次半次不算性骚扰；只是嬉戏性质的行为不算性骚扰等。教师应向学生进一步说明任何人，不论性别、年纪、外貌或背景，均有可能受到性骚扰。可参阅以下资源</w:t>
            </w:r>
            <w:r w:rsidRPr="009119A1">
              <w:rPr>
                <w:rFonts w:eastAsia="DengXian"/>
                <w:lang w:eastAsia="zh-CN"/>
              </w:rPr>
              <w:t xml:space="preserve"> </w:t>
            </w:r>
            <w:r w:rsidRPr="009119A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：</w:t>
            </w:r>
          </w:p>
          <w:p w14:paraId="5763D61E" w14:textId="160713F5" w:rsidR="00E13F05" w:rsidRPr="00E13F05" w:rsidRDefault="009119A1" w:rsidP="00E13F05">
            <w:pPr>
              <w:widowControl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香港家庭计划指导会</w:t>
            </w:r>
            <w:r w:rsidRPr="009119A1">
              <w:rPr>
                <w:rFonts w:ascii="標楷體" w:eastAsia="DengXian" w:hAnsi="標楷體" w:cs="Times New Roman" w:hint="eastAsia"/>
                <w:color w:val="000000"/>
                <w:sz w:val="28"/>
                <w:szCs w:val="28"/>
                <w:lang w:eastAsia="zh-CN"/>
              </w:rPr>
              <w:t>–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网上资源</w:t>
            </w:r>
            <w:r w:rsidRPr="009119A1">
              <w:rPr>
                <w:rFonts w:ascii="標楷體" w:eastAsia="DengXian" w:hAnsi="標楷體" w:cs="Times New Roman" w:hint="eastAsia"/>
                <w:color w:val="000000"/>
                <w:sz w:val="28"/>
                <w:szCs w:val="28"/>
                <w:lang w:eastAsia="zh-CN"/>
              </w:rPr>
              <w:t>–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有关性骚扰的误解</w:t>
            </w:r>
          </w:p>
          <w:p w14:paraId="2C1A140B" w14:textId="4B63282A" w:rsidR="00CF2FBE" w:rsidRPr="00454FA8" w:rsidRDefault="00E468FE" w:rsidP="00E13F05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9" w:history="1">
              <w:r w:rsidR="009119A1" w:rsidRPr="009119A1">
                <w:rPr>
                  <w:rFonts w:ascii="Times New Roman" w:eastAsia="DengXian" w:hAnsi="Times New Roman" w:cs="Times New Roman"/>
                  <w:color w:val="0563C1" w:themeColor="hyperlink"/>
                  <w:sz w:val="28"/>
                  <w:szCs w:val="28"/>
                  <w:u w:val="single"/>
                  <w:lang w:eastAsia="zh-CN"/>
                </w:rPr>
                <w:t>https://www.famplan.org.hk/zh/resources/sexuality-education-resources/classroom-and-quiz/detail/SH201412</w:t>
              </w:r>
            </w:hyperlink>
          </w:p>
        </w:tc>
      </w:tr>
      <w:tr w:rsidR="007D5ED9" w:rsidRPr="0008352F" w14:paraId="4D6B1B58" w14:textId="77777777" w:rsidTr="006F049C">
        <w:tc>
          <w:tcPr>
            <w:tcW w:w="1838" w:type="dxa"/>
          </w:tcPr>
          <w:p w14:paraId="5F360C34" w14:textId="63637A01" w:rsidR="007D5ED9" w:rsidRPr="007E48BA" w:rsidRDefault="009119A1" w:rsidP="00C656D2">
            <w:pPr>
              <w:snapToGrid w:val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9119A1">
              <w:rPr>
                <w:rFonts w:ascii="標楷體" w:eastAsia="DengXian" w:hAnsi="標楷體" w:cs="Times New Roman"/>
                <w:color w:val="000000"/>
                <w:sz w:val="28"/>
                <w:szCs w:val="28"/>
                <w:lang w:eastAsia="zh-CN"/>
              </w:rPr>
              <w:t>2)</w:t>
            </w:r>
            <w:r w:rsidRPr="009119A1">
              <w:rPr>
                <w:rFonts w:eastAsia="DengXian"/>
                <w:lang w:eastAsia="zh-CN"/>
              </w:rPr>
              <w:t xml:space="preserve"> </w:t>
            </w:r>
            <w:r w:rsidRPr="009119A1">
              <w:rPr>
                <w:rFonts w:ascii="標楷體" w:eastAsia="DengXian" w:hAnsi="標楷體" w:cs="Times New Roman" w:hint="eastAsia"/>
                <w:sz w:val="28"/>
                <w:szCs w:val="28"/>
                <w:lang w:eastAsia="zh-CN"/>
              </w:rPr>
              <w:t>与性骚扰相关的香港法例和性骚扰别人需面对的法律后果</w:t>
            </w:r>
          </w:p>
        </w:tc>
        <w:tc>
          <w:tcPr>
            <w:tcW w:w="6437" w:type="dxa"/>
          </w:tcPr>
          <w:p w14:paraId="377F0E11" w14:textId="40A7BA08" w:rsidR="00B35724" w:rsidRPr="00B35724" w:rsidRDefault="009119A1" w:rsidP="00B35724">
            <w:pPr>
              <w:widowControl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</w:pPr>
            <w:r w:rsidRPr="009119A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应向学生指出性骚扰是一种涉及性别歧视的行为，任何人对他人做出不受欢迎并涉及性的行径均会被视为性骚扰，例如说出与性有关的言论或笑话、展示与性有关的不雅图片或海报、对别人的性别作出侮辱或嘲笑等，均有机会触犯《性别歧视条例》，可能需要负上法律责任。如收到与性骚扰相关的言论或图片，不应随意附和或转发。教师应进一步向学生指出某些性骚扰行为，例如猥亵暴露身体、非礼或强奸等可能会构成刑事罪行，性骚扰者一经定罪便可能会被监禁。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教师可参阅以下资源</w:t>
            </w:r>
            <w:r w:rsidRPr="009119A1">
              <w:rPr>
                <w:rFonts w:eastAsia="DengXian"/>
                <w:lang w:eastAsia="zh-CN"/>
              </w:rPr>
              <w:t xml:space="preserve"> 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：</w:t>
            </w:r>
          </w:p>
          <w:p w14:paraId="204B8096" w14:textId="1DB0B70E" w:rsidR="00B35724" w:rsidRPr="00B35724" w:rsidRDefault="009119A1" w:rsidP="00B35724">
            <w:pPr>
              <w:widowControl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平等机会委员会</w:t>
            </w:r>
            <w:r w:rsidRPr="009119A1">
              <w:rPr>
                <w:rFonts w:ascii="標楷體" w:eastAsia="DengXian" w:hAnsi="標楷體" w:cs="Times New Roman" w:hint="eastAsia"/>
                <w:color w:val="000000"/>
                <w:sz w:val="28"/>
                <w:szCs w:val="28"/>
                <w:lang w:eastAsia="zh-CN"/>
              </w:rPr>
              <w:t>–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性骚扰</w:t>
            </w:r>
          </w:p>
          <w:p w14:paraId="0B90CF3D" w14:textId="6F49DF6A" w:rsidR="00CF2FBE" w:rsidRPr="00454FA8" w:rsidRDefault="00E468FE" w:rsidP="00B35724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</w:pPr>
            <w:r>
              <w:fldChar w:fldCharType="begin"/>
            </w:r>
            <w:r>
              <w:rPr>
                <w:lang w:eastAsia="zh-CN"/>
              </w:rPr>
              <w:instrText xml:space="preserve"> HYPERLINK "https://www.eoc.org.hk/zh-hk/legal-services/significant-court-cases/hong-kong/sexual-harassment" </w:instrText>
            </w:r>
            <w:r>
              <w:fldChar w:fldCharType="separate"/>
            </w:r>
            <w:r w:rsidR="009119A1" w:rsidRPr="009119A1">
              <w:rPr>
                <w:rFonts w:ascii="Times New Roman" w:eastAsia="DengXian" w:hAnsi="Times New Roman" w:cs="Times New Roman"/>
                <w:color w:val="0563C1" w:themeColor="hyperlink"/>
                <w:sz w:val="28"/>
                <w:szCs w:val="28"/>
                <w:u w:val="single"/>
                <w:lang w:eastAsia="zh-CN"/>
              </w:rPr>
              <w:t>https://www.eoc.org.hk/zh-hk/legal-services/significant-court-cases/hong-kong/sexual-harassment</w:t>
            </w:r>
            <w:r>
              <w:rPr>
                <w:rFonts w:ascii="Times New Roman" w:eastAsia="DengXian" w:hAnsi="Times New Roman" w:cs="Times New Roman"/>
                <w:color w:val="0563C1" w:themeColor="hyperlink"/>
                <w:sz w:val="28"/>
                <w:szCs w:val="28"/>
                <w:u w:val="single"/>
                <w:lang w:eastAsia="zh-CN"/>
              </w:rPr>
              <w:fldChar w:fldCharType="end"/>
            </w:r>
          </w:p>
        </w:tc>
      </w:tr>
      <w:tr w:rsidR="00FB2636" w:rsidRPr="0008352F" w14:paraId="19FB2E10" w14:textId="77777777" w:rsidTr="006F049C">
        <w:tc>
          <w:tcPr>
            <w:tcW w:w="1838" w:type="dxa"/>
          </w:tcPr>
          <w:p w14:paraId="2104E40D" w14:textId="23D9FA77" w:rsidR="00FB2636" w:rsidRPr="007E48BA" w:rsidRDefault="009119A1" w:rsidP="00C656D2">
            <w:pPr>
              <w:pStyle w:val="a5"/>
              <w:snapToGrid w:val="0"/>
              <w:ind w:left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9119A1">
              <w:rPr>
                <w:rFonts w:ascii="標楷體" w:eastAsia="DengXian" w:hAnsi="標楷體" w:cs="Times New Roman"/>
                <w:sz w:val="28"/>
                <w:szCs w:val="28"/>
                <w:lang w:eastAsia="zh-CN"/>
              </w:rPr>
              <w:t>3)</w:t>
            </w:r>
            <w:r w:rsidRPr="009119A1">
              <w:rPr>
                <w:rFonts w:eastAsia="DengXian"/>
                <w:lang w:eastAsia="zh-CN"/>
              </w:rPr>
              <w:t xml:space="preserve"> </w:t>
            </w:r>
            <w:r w:rsidRPr="009119A1">
              <w:rPr>
                <w:rFonts w:ascii="標楷體" w:eastAsia="DengXian" w:hAnsi="標楷體" w:cs="Times New Roman" w:hint="eastAsia"/>
                <w:sz w:val="28"/>
                <w:szCs w:val="28"/>
                <w:lang w:eastAsia="zh-CN"/>
              </w:rPr>
              <w:t>遇上网络性骚扰时的处理方法</w:t>
            </w:r>
          </w:p>
        </w:tc>
        <w:tc>
          <w:tcPr>
            <w:tcW w:w="6437" w:type="dxa"/>
          </w:tcPr>
          <w:p w14:paraId="53AD7B79" w14:textId="395927A7" w:rsidR="00A2265F" w:rsidRPr="00A2265F" w:rsidRDefault="009119A1" w:rsidP="00A2265F">
            <w:pPr>
              <w:widowControl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  <w:lang w:eastAsia="zh-CN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教师应向学生指出在智能手机及社交媒体盛行下，网络性骚扰变得严重，不论任何年龄、性别，都有可能成为受害者。常见的网络性骚扰受害形式包括在网上收到</w:t>
            </w:r>
            <w:r w:rsidRPr="00A2265F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CN"/>
              </w:rPr>
              <w:t>不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雅照片或影片、在网上收到有性含意的讯息、在网上收到涉及性的言语或有关性的笑话等。教师应进一步向学生指出如遇到网络性骚扰时，应尽量留下证据如网络截图，以便行使追究的权利，并尽快向师长和执法人员求助。教师可参阅以下资源</w:t>
            </w:r>
            <w:r w:rsidRPr="009119A1">
              <w:rPr>
                <w:rFonts w:eastAsia="DengXian"/>
                <w:lang w:eastAsia="zh-CN"/>
              </w:rPr>
              <w:t xml:space="preserve"> 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：</w:t>
            </w:r>
          </w:p>
          <w:p w14:paraId="4166A600" w14:textId="0659021B" w:rsidR="00FB2636" w:rsidRPr="00454FA8" w:rsidRDefault="009119A1" w:rsidP="00A2265F">
            <w:pPr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香港家庭计划指导会</w:t>
            </w:r>
            <w:r w:rsidRPr="009119A1">
              <w:rPr>
                <w:rFonts w:ascii="標楷體" w:eastAsia="DengXian" w:hAnsi="標楷體" w:cs="Times New Roman" w:hint="eastAsia"/>
                <w:color w:val="000000"/>
                <w:sz w:val="28"/>
                <w:szCs w:val="28"/>
                <w:lang w:eastAsia="zh-CN"/>
              </w:rPr>
              <w:t>–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专题文章</w:t>
            </w:r>
            <w:r w:rsidRPr="009119A1">
              <w:rPr>
                <w:rFonts w:ascii="標楷體" w:eastAsia="DengXian" w:hAnsi="標楷體" w:cs="Times New Roman" w:hint="eastAsia"/>
                <w:color w:val="000000"/>
                <w:sz w:val="28"/>
                <w:szCs w:val="28"/>
                <w:lang w:eastAsia="zh-CN"/>
              </w:rPr>
              <w:t>–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网络性骚扰</w:t>
            </w:r>
            <w:r w:rsidR="00E468FE">
              <w:fldChar w:fldCharType="begin"/>
            </w:r>
            <w:r w:rsidR="00E468FE">
              <w:rPr>
                <w:lang w:eastAsia="zh-CN"/>
              </w:rPr>
              <w:instrText xml:space="preserve"> HYPERLINK "https://www.famplan.org.hk/zh/resources/feature-articles/detail/ej20220608" </w:instrText>
            </w:r>
            <w:r w:rsidR="00E468FE">
              <w:fldChar w:fldCharType="separate"/>
            </w:r>
            <w:r w:rsidRPr="009119A1">
              <w:rPr>
                <w:rFonts w:ascii="Times New Roman" w:eastAsia="DengXian" w:hAnsi="Times New Roman" w:cs="Times New Roman"/>
                <w:color w:val="0563C1" w:themeColor="hyperlink"/>
                <w:sz w:val="28"/>
                <w:szCs w:val="28"/>
                <w:u w:val="single"/>
                <w:lang w:eastAsia="zh-CN"/>
              </w:rPr>
              <w:t>https://www.famplan.org.hk/zh/resources/feature-articles/detail/ej20220608</w:t>
            </w:r>
            <w:r w:rsidR="00E468FE">
              <w:rPr>
                <w:rFonts w:ascii="Times New Roman" w:eastAsia="DengXian" w:hAnsi="Times New Roman" w:cs="Times New Roman"/>
                <w:color w:val="0563C1" w:themeColor="hyperlink"/>
                <w:sz w:val="28"/>
                <w:szCs w:val="28"/>
                <w:u w:val="single"/>
                <w:lang w:eastAsia="zh-CN"/>
              </w:rPr>
              <w:fldChar w:fldCharType="end"/>
            </w:r>
          </w:p>
        </w:tc>
      </w:tr>
    </w:tbl>
    <w:p w14:paraId="5422CA0B" w14:textId="77777777" w:rsidR="003E35B2" w:rsidRPr="0008352F" w:rsidRDefault="003E35B2" w:rsidP="00011DF9">
      <w:pPr>
        <w:snapToGrid w:val="0"/>
        <w:rPr>
          <w:rFonts w:ascii="Times New Roman" w:eastAsia="標楷體" w:hAnsi="Times New Roman" w:cs="Times New Roman"/>
          <w:b/>
          <w:sz w:val="28"/>
          <w:szCs w:val="28"/>
          <w:lang w:eastAsia="zh-CN"/>
        </w:rPr>
      </w:pPr>
    </w:p>
    <w:p w14:paraId="55ADE49B" w14:textId="08B584C4" w:rsidR="003C77B5" w:rsidRPr="0008352F" w:rsidRDefault="009119A1" w:rsidP="00011DF9">
      <w:pPr>
        <w:snapToGrid w:val="0"/>
        <w:rPr>
          <w:rFonts w:ascii="Times New Roman" w:eastAsia="標楷體" w:hAnsi="Times New Roman" w:cs="Times New Roman"/>
          <w:bCs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六</w:t>
      </w:r>
      <w:r w:rsidRPr="009119A1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巩固学习问题：（见下页）</w:t>
      </w:r>
      <w:r w:rsidR="003C77B5" w:rsidRPr="0008352F">
        <w:rPr>
          <w:rFonts w:ascii="Times New Roman" w:eastAsia="標楷體" w:hAnsi="Times New Roman" w:cs="Times New Roman"/>
          <w:bCs/>
          <w:sz w:val="28"/>
          <w:szCs w:val="28"/>
          <w:lang w:eastAsia="zh-HK"/>
        </w:rPr>
        <w:br w:type="page"/>
      </w:r>
    </w:p>
    <w:p w14:paraId="0B27FBA2" w14:textId="722EBD31" w:rsidR="00011DF9" w:rsidRPr="0008352F" w:rsidRDefault="009119A1" w:rsidP="00011DF9">
      <w:pPr>
        <w:snapToGrid w:val="0"/>
        <w:spacing w:after="0"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「三分钟概念」动画视像片段</w:t>
      </w:r>
      <w:r w:rsidRPr="009119A1">
        <w:rPr>
          <w:rFonts w:ascii="標楷體" w:eastAsia="DengXian" w:hAnsi="標楷體" w:hint="eastAsia"/>
          <w:b/>
          <w:bCs/>
          <w:sz w:val="28"/>
          <w:szCs w:val="28"/>
          <w:lang w:eastAsia="zh-CN"/>
        </w:rPr>
        <w:t>系列</w:t>
      </w: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：</w:t>
      </w:r>
    </w:p>
    <w:p w14:paraId="17ED29DB" w14:textId="22C4C937" w:rsidR="00CA3683" w:rsidRDefault="009119A1" w:rsidP="00CF33C2">
      <w:pPr>
        <w:snapToGrid w:val="0"/>
        <w:spacing w:after="0"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「性骚扰」</w:t>
      </w:r>
    </w:p>
    <w:p w14:paraId="006B6C49" w14:textId="1B0D452B" w:rsidR="00F64CB3" w:rsidRPr="0008352F" w:rsidRDefault="009119A1" w:rsidP="00CF33C2">
      <w:pPr>
        <w:snapToGrid w:val="0"/>
        <w:spacing w:after="0"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工作纸</w:t>
      </w:r>
    </w:p>
    <w:p w14:paraId="3425E910" w14:textId="77777777" w:rsidR="00CF33C2" w:rsidRPr="0008352F" w:rsidRDefault="00CF33C2" w:rsidP="00CF33C2">
      <w:pPr>
        <w:snapToGrid w:val="0"/>
        <w:spacing w:after="0"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p w14:paraId="2D6ADBAA" w14:textId="2B6C0EAF" w:rsidR="00F64CB3" w:rsidRPr="0008352F" w:rsidRDefault="009119A1" w:rsidP="00F64CB3">
      <w:pPr>
        <w:snapToGrid w:val="0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甲</w:t>
      </w:r>
      <w:r w:rsidRPr="0008352F">
        <w:rPr>
          <w:rFonts w:ascii="Times New Roman" w:eastAsia="標楷體" w:hAnsi="Times New Roman" w:cs="Times New Roman"/>
          <w:b/>
          <w:sz w:val="28"/>
          <w:szCs w:val="28"/>
          <w:lang w:eastAsia="zh-CN"/>
        </w:rPr>
        <w:tab/>
      </w: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选择题</w:t>
      </w:r>
    </w:p>
    <w:p w14:paraId="7779C75B" w14:textId="39CA42C5" w:rsidR="00F64CB3" w:rsidRPr="0008352F" w:rsidRDefault="009119A1" w:rsidP="00F64CB3">
      <w:pPr>
        <w:snapToGrid w:val="0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bookmarkStart w:id="0" w:name="_Hlk43310511"/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圈出正确的答案。</w:t>
      </w:r>
    </w:p>
    <w:p w14:paraId="15E1F844" w14:textId="25CDE489" w:rsidR="00F64CB3" w:rsidRPr="0008352F" w:rsidRDefault="009119A1" w:rsidP="00F64CB3">
      <w:pPr>
        <w:pStyle w:val="a5"/>
        <w:widowControl w:val="0"/>
        <w:numPr>
          <w:ilvl w:val="0"/>
          <w:numId w:val="6"/>
        </w:numPr>
        <w:snapToGrid w:val="0"/>
        <w:spacing w:after="0" w:line="0" w:lineRule="atLeast"/>
        <w:contextualSpacing w:val="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9119A1">
        <w:rPr>
          <w:rFonts w:ascii="Times New Roman" w:eastAsia="DengXian" w:hAnsi="Times New Roman" w:cs="Times New Roman" w:hint="eastAsia"/>
          <w:sz w:val="28"/>
          <w:szCs w:val="28"/>
          <w:lang w:val="en-GB" w:eastAsia="zh-CN"/>
        </w:rPr>
        <w:t>性骚扰是涉及性的不受欢迎行为，当这些行为具有</w:t>
      </w: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_______________</w:t>
      </w:r>
      <w:r w:rsidRPr="009119A1">
        <w:rPr>
          <w:rFonts w:ascii="Times New Roman" w:eastAsia="DengXian" w:hAnsi="Times New Roman" w:cs="Times New Roman" w:hint="eastAsia"/>
          <w:sz w:val="28"/>
          <w:szCs w:val="28"/>
          <w:lang w:val="en-GB" w:eastAsia="zh-CN"/>
        </w:rPr>
        <w:t>便会构成性骚扰。</w:t>
      </w:r>
    </w:p>
    <w:p w14:paraId="18FE10DD" w14:textId="77777777" w:rsidR="008326E7" w:rsidRPr="0008352F" w:rsidRDefault="008326E7" w:rsidP="008326E7">
      <w:pPr>
        <w:pStyle w:val="a5"/>
        <w:widowControl w:val="0"/>
        <w:snapToGrid w:val="0"/>
        <w:spacing w:after="0" w:line="0" w:lineRule="atLeast"/>
        <w:ind w:left="360"/>
        <w:contextualSpacing w:val="0"/>
        <w:rPr>
          <w:rFonts w:ascii="Times New Roman" w:eastAsia="標楷體" w:hAnsi="Times New Roman" w:cs="Times New Roman"/>
          <w:sz w:val="28"/>
          <w:szCs w:val="28"/>
          <w:lang w:val="en-GB"/>
        </w:rPr>
      </w:pPr>
    </w:p>
    <w:tbl>
      <w:tblPr>
        <w:tblStyle w:val="a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1260"/>
      </w:tblGrid>
      <w:tr w:rsidR="008326E7" w:rsidRPr="0008352F" w14:paraId="50579076" w14:textId="77777777" w:rsidTr="008326E7">
        <w:tc>
          <w:tcPr>
            <w:tcW w:w="1255" w:type="dxa"/>
          </w:tcPr>
          <w:p w14:paraId="65D99EB0" w14:textId="33CF3410" w:rsidR="008326E7" w:rsidRPr="0008352F" w:rsidRDefault="009119A1" w:rsidP="008326E7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</w:t>
            </w:r>
            <w:proofErr w:type="spellEnd"/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.</w:t>
            </w:r>
          </w:p>
        </w:tc>
        <w:tc>
          <w:tcPr>
            <w:tcW w:w="1260" w:type="dxa"/>
          </w:tcPr>
          <w:p w14:paraId="68A9ACD0" w14:textId="2711E459" w:rsidR="008326E7" w:rsidRPr="0008352F" w:rsidRDefault="009119A1" w:rsidP="008326E7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冒犯性</w:t>
            </w:r>
          </w:p>
        </w:tc>
      </w:tr>
      <w:tr w:rsidR="008326E7" w:rsidRPr="0008352F" w14:paraId="57CB335E" w14:textId="77777777" w:rsidTr="008326E7">
        <w:tc>
          <w:tcPr>
            <w:tcW w:w="1255" w:type="dxa"/>
          </w:tcPr>
          <w:p w14:paraId="4A4DE418" w14:textId="54450719" w:rsidR="008326E7" w:rsidRPr="0008352F" w:rsidRDefault="009119A1" w:rsidP="008326E7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ii.</w:t>
            </w:r>
          </w:p>
        </w:tc>
        <w:tc>
          <w:tcPr>
            <w:tcW w:w="1260" w:type="dxa"/>
          </w:tcPr>
          <w:p w14:paraId="293455C5" w14:textId="3F2DB187" w:rsidR="008326E7" w:rsidRPr="0008352F" w:rsidRDefault="009119A1" w:rsidP="008326E7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威吓性</w:t>
            </w:r>
          </w:p>
        </w:tc>
      </w:tr>
      <w:tr w:rsidR="008326E7" w:rsidRPr="0008352F" w14:paraId="0F503A5A" w14:textId="77777777" w:rsidTr="008326E7">
        <w:tc>
          <w:tcPr>
            <w:tcW w:w="1255" w:type="dxa"/>
          </w:tcPr>
          <w:p w14:paraId="297E7DF5" w14:textId="46055DC6" w:rsidR="008326E7" w:rsidRPr="0008352F" w:rsidRDefault="009119A1" w:rsidP="008326E7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iii.</w:t>
            </w:r>
          </w:p>
        </w:tc>
        <w:tc>
          <w:tcPr>
            <w:tcW w:w="1260" w:type="dxa"/>
          </w:tcPr>
          <w:p w14:paraId="74B2ED8D" w14:textId="19820C8A" w:rsidR="008326E7" w:rsidRPr="0008352F" w:rsidRDefault="009119A1" w:rsidP="008326E7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侮辱性</w:t>
            </w:r>
          </w:p>
        </w:tc>
      </w:tr>
      <w:tr w:rsidR="001F76C2" w:rsidRPr="00A358C4" w14:paraId="6D7B0B4E" w14:textId="77777777" w:rsidTr="008326E7">
        <w:tc>
          <w:tcPr>
            <w:tcW w:w="1255" w:type="dxa"/>
          </w:tcPr>
          <w:p w14:paraId="13DB598D" w14:textId="688ADC60" w:rsidR="001F76C2" w:rsidRPr="00A358C4" w:rsidRDefault="009119A1" w:rsidP="008326E7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iv.</w:t>
            </w:r>
          </w:p>
        </w:tc>
        <w:tc>
          <w:tcPr>
            <w:tcW w:w="1260" w:type="dxa"/>
          </w:tcPr>
          <w:p w14:paraId="61073B4E" w14:textId="41474E06" w:rsidR="001F76C2" w:rsidRPr="00A358C4" w:rsidRDefault="009119A1" w:rsidP="008326E7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 w:eastAsia="zh-HK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娱乐性</w:t>
            </w:r>
          </w:p>
        </w:tc>
      </w:tr>
    </w:tbl>
    <w:p w14:paraId="246DA5BA" w14:textId="77777777" w:rsidR="008326E7" w:rsidRPr="00A358C4" w:rsidRDefault="008326E7" w:rsidP="0008352F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sz w:val="28"/>
          <w:szCs w:val="28"/>
          <w:lang w:val="en-GB"/>
        </w:rPr>
      </w:pPr>
    </w:p>
    <w:p w14:paraId="1D7B83C0" w14:textId="433877D1" w:rsidR="00F64CB3" w:rsidRPr="00A358C4" w:rsidRDefault="009119A1" w:rsidP="00F64CB3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A. </w:t>
      </w:r>
      <w:r w:rsidRPr="00A358C4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</w:p>
    <w:p w14:paraId="267A128D" w14:textId="14FD845D" w:rsidR="00F64CB3" w:rsidRPr="00A358C4" w:rsidRDefault="009119A1" w:rsidP="00F64CB3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B. </w:t>
      </w:r>
      <w:r w:rsidRPr="00A358C4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</w:t>
      </w:r>
    </w:p>
    <w:p w14:paraId="34266EBC" w14:textId="530FF698" w:rsidR="00F64CB3" w:rsidRPr="00A358C4" w:rsidRDefault="009119A1" w:rsidP="00F64CB3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C. </w:t>
      </w:r>
      <w:r w:rsidRPr="00A358C4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</w:t>
      </w:r>
    </w:p>
    <w:p w14:paraId="4172EF06" w14:textId="17F11B8A" w:rsidR="00F64CB3" w:rsidRPr="00A358C4" w:rsidRDefault="009119A1" w:rsidP="00F64CB3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D. </w:t>
      </w:r>
      <w:r w:rsidRPr="00A358C4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iii, iv</w:t>
      </w:r>
    </w:p>
    <w:p w14:paraId="71489304" w14:textId="515F38D2" w:rsidR="00F64CB3" w:rsidRPr="00A358C4" w:rsidRDefault="009119A1" w:rsidP="0008352F">
      <w:pPr>
        <w:pStyle w:val="a5"/>
        <w:spacing w:after="0" w:line="240" w:lineRule="auto"/>
        <w:ind w:left="426"/>
        <w:contextualSpacing w:val="0"/>
        <w:rPr>
          <w:rFonts w:ascii="Times New Roman" w:eastAsia="標楷體" w:hAnsi="Times New Roman" w:cs="Times New Roman"/>
          <w:i/>
          <w:color w:val="FF0000"/>
          <w:sz w:val="28"/>
          <w:szCs w:val="28"/>
        </w:rPr>
      </w:pPr>
      <w:r w:rsidRPr="009119A1">
        <w:rPr>
          <w:rFonts w:ascii="Times New Roman" w:eastAsia="DengXian" w:hAnsi="Times New Roman" w:cs="Times New Roman" w:hint="eastAsia"/>
          <w:i/>
          <w:color w:val="FF0000"/>
          <w:sz w:val="28"/>
          <w:szCs w:val="28"/>
          <w:lang w:eastAsia="zh-CN"/>
        </w:rPr>
        <w:t>答案：</w:t>
      </w:r>
      <w:r w:rsidRPr="009119A1">
        <w:rPr>
          <w:rFonts w:ascii="Times New Roman" w:eastAsia="DengXian" w:hAnsi="Times New Roman" w:cs="Times New Roman"/>
          <w:i/>
          <w:color w:val="FF0000"/>
          <w:sz w:val="28"/>
          <w:szCs w:val="28"/>
          <w:lang w:eastAsia="zh-CN"/>
        </w:rPr>
        <w:t>C</w:t>
      </w:r>
    </w:p>
    <w:p w14:paraId="083CF87E" w14:textId="77777777" w:rsidR="0008352F" w:rsidRPr="0008352F" w:rsidRDefault="0008352F" w:rsidP="0008352F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sz w:val="28"/>
          <w:szCs w:val="28"/>
        </w:rPr>
      </w:pPr>
    </w:p>
    <w:p w14:paraId="2615ACF4" w14:textId="0473BFE5" w:rsidR="00F64CB3" w:rsidRPr="0008352F" w:rsidRDefault="009119A1" w:rsidP="00F64CB3">
      <w:pPr>
        <w:pStyle w:val="a5"/>
        <w:widowControl w:val="0"/>
        <w:numPr>
          <w:ilvl w:val="0"/>
          <w:numId w:val="8"/>
        </w:numPr>
        <w:spacing w:after="0" w:line="0" w:lineRule="atLeast"/>
        <w:contextualSpacing w:val="0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sz w:val="28"/>
          <w:szCs w:val="28"/>
          <w:lang w:val="en-GB" w:eastAsia="zh-CN"/>
        </w:rPr>
        <w:t>性骚扰的形式通常是</w:t>
      </w: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__________________</w:t>
      </w:r>
      <w:r w:rsidRPr="009119A1">
        <w:rPr>
          <w:rFonts w:ascii="Times New Roman" w:eastAsia="DengXian" w:hAnsi="Times New Roman" w:cs="Times New Roman" w:hint="eastAsia"/>
          <w:sz w:val="28"/>
          <w:szCs w:val="28"/>
          <w:lang w:val="en-GB" w:eastAsia="zh-CN"/>
        </w:rPr>
        <w:t>涉及性的不受欢迎</w:t>
      </w:r>
      <w:r w:rsidRPr="0008352F">
        <w:rPr>
          <w:rFonts w:ascii="Times New Roman" w:eastAsia="標楷體" w:hAnsi="Times New Roman" w:cs="Times New Roman" w:hint="eastAsia"/>
          <w:sz w:val="28"/>
          <w:szCs w:val="28"/>
          <w:lang w:val="en-GB" w:eastAsia="zh-CN"/>
        </w:rPr>
        <w:t>行</w:t>
      </w:r>
      <w:r w:rsidRPr="009119A1">
        <w:rPr>
          <w:rFonts w:ascii="Times New Roman" w:eastAsia="DengXian" w:hAnsi="Times New Roman" w:cs="Times New Roman" w:hint="eastAsia"/>
          <w:sz w:val="28"/>
          <w:szCs w:val="28"/>
          <w:lang w:val="en-GB" w:eastAsia="zh-CN"/>
        </w:rPr>
        <w:t>为。</w:t>
      </w:r>
    </w:p>
    <w:p w14:paraId="2898C271" w14:textId="77777777" w:rsidR="00420D07" w:rsidRPr="0008352F" w:rsidRDefault="00420D07" w:rsidP="0008352F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sz w:val="28"/>
          <w:szCs w:val="28"/>
          <w:lang w:eastAsia="zh-HK"/>
        </w:rPr>
      </w:pPr>
    </w:p>
    <w:tbl>
      <w:tblPr>
        <w:tblStyle w:val="a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1445"/>
      </w:tblGrid>
      <w:tr w:rsidR="00782BE7" w:rsidRPr="0008352F" w14:paraId="1E382279" w14:textId="77777777" w:rsidTr="00782BE7">
        <w:tc>
          <w:tcPr>
            <w:tcW w:w="1255" w:type="dxa"/>
          </w:tcPr>
          <w:p w14:paraId="07682C91" w14:textId="67DF7200" w:rsidR="00782BE7" w:rsidRPr="0008352F" w:rsidRDefault="009119A1" w:rsidP="00E02DD0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</w:t>
            </w:r>
            <w:proofErr w:type="spellEnd"/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.</w:t>
            </w:r>
          </w:p>
        </w:tc>
        <w:tc>
          <w:tcPr>
            <w:tcW w:w="1445" w:type="dxa"/>
          </w:tcPr>
          <w:p w14:paraId="42825D0A" w14:textId="5515A87A" w:rsidR="00782BE7" w:rsidRPr="0008352F" w:rsidRDefault="009119A1" w:rsidP="00E02DD0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肢体上</w:t>
            </w:r>
          </w:p>
        </w:tc>
      </w:tr>
      <w:tr w:rsidR="00782BE7" w:rsidRPr="0008352F" w14:paraId="5DEF6FF6" w14:textId="77777777" w:rsidTr="00782BE7">
        <w:tc>
          <w:tcPr>
            <w:tcW w:w="1255" w:type="dxa"/>
          </w:tcPr>
          <w:p w14:paraId="6A8F4DA0" w14:textId="394EA35C" w:rsidR="00782BE7" w:rsidRPr="0008352F" w:rsidRDefault="009119A1" w:rsidP="00E02DD0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ii.</w:t>
            </w:r>
          </w:p>
        </w:tc>
        <w:tc>
          <w:tcPr>
            <w:tcW w:w="1445" w:type="dxa"/>
          </w:tcPr>
          <w:p w14:paraId="16A1F2E1" w14:textId="0E6D77A8" w:rsidR="00782BE7" w:rsidRPr="0008352F" w:rsidRDefault="009119A1" w:rsidP="00E02DD0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言语上</w:t>
            </w:r>
          </w:p>
        </w:tc>
      </w:tr>
      <w:tr w:rsidR="00782BE7" w:rsidRPr="00A358C4" w14:paraId="102DB611" w14:textId="77777777" w:rsidTr="00782BE7">
        <w:tc>
          <w:tcPr>
            <w:tcW w:w="1255" w:type="dxa"/>
          </w:tcPr>
          <w:p w14:paraId="45A7227C" w14:textId="0842F59F" w:rsidR="00782BE7" w:rsidRPr="00A358C4" w:rsidRDefault="009119A1" w:rsidP="00E02DD0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iii.</w:t>
            </w:r>
          </w:p>
        </w:tc>
        <w:tc>
          <w:tcPr>
            <w:tcW w:w="1445" w:type="dxa"/>
          </w:tcPr>
          <w:p w14:paraId="37E2BB06" w14:textId="1AF21129" w:rsidR="00782BE7" w:rsidRPr="00A358C4" w:rsidRDefault="009119A1" w:rsidP="00E02DD0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非言语上</w:t>
            </w:r>
          </w:p>
        </w:tc>
      </w:tr>
      <w:tr w:rsidR="001F76C2" w:rsidRPr="00A358C4" w14:paraId="0AF201C3" w14:textId="77777777" w:rsidTr="00782BE7">
        <w:tc>
          <w:tcPr>
            <w:tcW w:w="1255" w:type="dxa"/>
          </w:tcPr>
          <w:p w14:paraId="44AE5855" w14:textId="4D4640AA" w:rsidR="001F76C2" w:rsidRPr="00A358C4" w:rsidRDefault="009119A1" w:rsidP="00E02DD0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iv</w:t>
            </w:r>
          </w:p>
        </w:tc>
        <w:tc>
          <w:tcPr>
            <w:tcW w:w="1445" w:type="dxa"/>
          </w:tcPr>
          <w:p w14:paraId="6F7F8A85" w14:textId="6FB37E4E" w:rsidR="001F76C2" w:rsidRPr="00A358C4" w:rsidRDefault="009119A1" w:rsidP="00E02DD0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 w:eastAsia="zh-HK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视觉上</w:t>
            </w:r>
          </w:p>
        </w:tc>
      </w:tr>
    </w:tbl>
    <w:p w14:paraId="013A499F" w14:textId="77777777" w:rsidR="00782BE7" w:rsidRPr="00A358C4" w:rsidRDefault="00782BE7" w:rsidP="0008352F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sz w:val="28"/>
          <w:szCs w:val="28"/>
          <w:lang w:eastAsia="zh-HK"/>
        </w:rPr>
      </w:pPr>
    </w:p>
    <w:p w14:paraId="3426F995" w14:textId="040FC2F2" w:rsidR="00F64CB3" w:rsidRPr="00A358C4" w:rsidRDefault="009119A1" w:rsidP="00F64CB3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A. </w:t>
      </w:r>
      <w:r w:rsidRPr="00A358C4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="00F64CB3" w:rsidRPr="00A358C4">
        <w:rPr>
          <w:rFonts w:ascii="Times New Roman" w:eastAsia="標楷體" w:hAnsi="Times New Roman" w:cs="Times New Roman"/>
          <w:sz w:val="28"/>
          <w:szCs w:val="28"/>
          <w:lang w:val="en-GB" w:eastAsia="zh-HK"/>
        </w:rPr>
        <w:t xml:space="preserve"> </w:t>
      </w:r>
    </w:p>
    <w:p w14:paraId="56419209" w14:textId="5AC04DFB" w:rsidR="00F64CB3" w:rsidRPr="00A358C4" w:rsidRDefault="009119A1" w:rsidP="00F64CB3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B. </w:t>
      </w:r>
      <w:r w:rsidRPr="00A358C4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</w:t>
      </w:r>
    </w:p>
    <w:p w14:paraId="2C8C3E7F" w14:textId="3B7F2AC5" w:rsidR="00F64CB3" w:rsidRPr="00A358C4" w:rsidRDefault="009119A1" w:rsidP="00F64CB3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C. </w:t>
      </w:r>
      <w:r w:rsidRPr="00A358C4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</w:t>
      </w:r>
    </w:p>
    <w:p w14:paraId="1B465A6B" w14:textId="3C510846" w:rsidR="00F64CB3" w:rsidRPr="0008352F" w:rsidRDefault="009119A1" w:rsidP="00F64CB3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D. </w:t>
      </w:r>
      <w:r w:rsidRPr="00A358C4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iii, iv</w:t>
      </w:r>
    </w:p>
    <w:p w14:paraId="75076AE6" w14:textId="7EFFC607" w:rsidR="0008352F" w:rsidRPr="00A358C4" w:rsidRDefault="009119A1" w:rsidP="0008352F">
      <w:pPr>
        <w:pStyle w:val="a5"/>
        <w:spacing w:after="0" w:line="240" w:lineRule="auto"/>
        <w:ind w:left="426"/>
        <w:contextualSpacing w:val="0"/>
        <w:rPr>
          <w:rFonts w:ascii="Times New Roman" w:eastAsia="標楷體" w:hAnsi="Times New Roman" w:cs="Times New Roman"/>
          <w:i/>
          <w:color w:val="FF0000"/>
          <w:sz w:val="28"/>
          <w:szCs w:val="28"/>
        </w:rPr>
      </w:pPr>
      <w:r w:rsidRPr="009119A1">
        <w:rPr>
          <w:rFonts w:ascii="Times New Roman" w:eastAsia="DengXian" w:hAnsi="Times New Roman" w:cs="Times New Roman" w:hint="eastAsia"/>
          <w:i/>
          <w:color w:val="FF0000"/>
          <w:sz w:val="28"/>
          <w:szCs w:val="28"/>
          <w:lang w:eastAsia="zh-CN"/>
        </w:rPr>
        <w:t>答案：</w:t>
      </w:r>
      <w:r w:rsidRPr="009119A1">
        <w:rPr>
          <w:rFonts w:ascii="Times New Roman" w:eastAsia="DengXian" w:hAnsi="Times New Roman" w:cs="Times New Roman"/>
          <w:i/>
          <w:color w:val="FF0000"/>
          <w:sz w:val="28"/>
          <w:szCs w:val="28"/>
          <w:lang w:eastAsia="zh-CN"/>
        </w:rPr>
        <w:t>D</w:t>
      </w:r>
    </w:p>
    <w:p w14:paraId="389CE3F4" w14:textId="77777777" w:rsidR="00076E92" w:rsidRPr="0008352F" w:rsidRDefault="00076E92" w:rsidP="0008352F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</w:p>
    <w:p w14:paraId="75E1DEC7" w14:textId="7745DEDE" w:rsidR="00F64CB3" w:rsidRPr="0008352F" w:rsidRDefault="009119A1" w:rsidP="00F64CB3">
      <w:pPr>
        <w:pStyle w:val="a5"/>
        <w:widowControl w:val="0"/>
        <w:numPr>
          <w:ilvl w:val="0"/>
          <w:numId w:val="8"/>
        </w:numPr>
        <w:spacing w:after="0" w:line="0" w:lineRule="atLeast"/>
        <w:contextualSpacing w:val="0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下列哪些行为可能构成</w:t>
      </w:r>
      <w:r w:rsidRPr="009119A1">
        <w:rPr>
          <w:rFonts w:ascii="Times New Roman" w:eastAsia="DengXian" w:hAnsi="Times New Roman" w:cs="Times New Roman" w:hint="eastAsia"/>
          <w:sz w:val="28"/>
          <w:szCs w:val="28"/>
          <w:lang w:val="en-GB" w:eastAsia="zh-CN"/>
        </w:rPr>
        <w:t>性骚扰？</w:t>
      </w:r>
    </w:p>
    <w:tbl>
      <w:tblPr>
        <w:tblStyle w:val="a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3695"/>
      </w:tblGrid>
      <w:tr w:rsidR="00076E92" w:rsidRPr="0008352F" w14:paraId="416A3385" w14:textId="77777777" w:rsidTr="00420D07">
        <w:tc>
          <w:tcPr>
            <w:tcW w:w="1255" w:type="dxa"/>
          </w:tcPr>
          <w:p w14:paraId="752C8202" w14:textId="3306DF46" w:rsidR="00076E92" w:rsidRPr="0008352F" w:rsidRDefault="009119A1" w:rsidP="00E02DD0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</w:t>
            </w:r>
            <w:proofErr w:type="spellEnd"/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.</w:t>
            </w:r>
          </w:p>
        </w:tc>
        <w:tc>
          <w:tcPr>
            <w:tcW w:w="3695" w:type="dxa"/>
          </w:tcPr>
          <w:p w14:paraId="47848189" w14:textId="6DA9390E" w:rsidR="00076E92" w:rsidRPr="0008352F" w:rsidRDefault="009119A1" w:rsidP="00E02DD0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08352F">
              <w:rPr>
                <w:rFonts w:ascii="Times New Roman" w:eastAsia="標楷體" w:hAnsi="Times New Roman" w:cs="Times New Roman" w:hint="eastAsia"/>
                <w:sz w:val="28"/>
                <w:szCs w:val="28"/>
                <w:lang w:val="en-GB" w:eastAsia="zh-CN"/>
              </w:rPr>
              <w:t>不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受欢迎的性要求</w:t>
            </w:r>
          </w:p>
        </w:tc>
      </w:tr>
      <w:tr w:rsidR="00076E92" w:rsidRPr="0008352F" w14:paraId="209FF6A4" w14:textId="77777777" w:rsidTr="00420D07">
        <w:tc>
          <w:tcPr>
            <w:tcW w:w="1255" w:type="dxa"/>
          </w:tcPr>
          <w:p w14:paraId="22474B7C" w14:textId="3AE3F9BC" w:rsidR="00076E92" w:rsidRPr="0008352F" w:rsidRDefault="009119A1" w:rsidP="00E02DD0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ii.</w:t>
            </w:r>
          </w:p>
        </w:tc>
        <w:tc>
          <w:tcPr>
            <w:tcW w:w="3695" w:type="dxa"/>
          </w:tcPr>
          <w:p w14:paraId="2427A98B" w14:textId="618E6C72" w:rsidR="00076E92" w:rsidRPr="0008352F" w:rsidRDefault="009119A1" w:rsidP="00E02DD0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涉及性的言</w:t>
            </w:r>
            <w:r w:rsidRPr="0008352F">
              <w:rPr>
                <w:rFonts w:ascii="Times New Roman" w:eastAsia="標楷體" w:hAnsi="Times New Roman" w:cs="Times New Roman" w:hint="eastAsia"/>
                <w:sz w:val="28"/>
                <w:szCs w:val="28"/>
                <w:lang w:val="en-GB" w:eastAsia="zh-CN"/>
              </w:rPr>
              <w:t>論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或笑话</w:t>
            </w:r>
          </w:p>
        </w:tc>
      </w:tr>
      <w:tr w:rsidR="00076E92" w:rsidRPr="0008352F" w14:paraId="111ECEA0" w14:textId="77777777" w:rsidTr="00420D07">
        <w:tc>
          <w:tcPr>
            <w:tcW w:w="1255" w:type="dxa"/>
          </w:tcPr>
          <w:p w14:paraId="33C5AD72" w14:textId="3DD056CE" w:rsidR="00076E92" w:rsidRPr="0008352F" w:rsidRDefault="009119A1" w:rsidP="00E02DD0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iii.</w:t>
            </w:r>
          </w:p>
        </w:tc>
        <w:tc>
          <w:tcPr>
            <w:tcW w:w="3695" w:type="dxa"/>
          </w:tcPr>
          <w:p w14:paraId="419BCD46" w14:textId="78DD42DA" w:rsidR="00076E92" w:rsidRPr="0008352F" w:rsidRDefault="009119A1" w:rsidP="00E02DD0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盯着别人或其身体重要部位</w:t>
            </w:r>
          </w:p>
        </w:tc>
      </w:tr>
      <w:tr w:rsidR="00076E92" w:rsidRPr="0008352F" w14:paraId="119597EA" w14:textId="77777777" w:rsidTr="00420D07">
        <w:tc>
          <w:tcPr>
            <w:tcW w:w="1255" w:type="dxa"/>
          </w:tcPr>
          <w:p w14:paraId="65E97B95" w14:textId="40FDBAFD" w:rsidR="00076E92" w:rsidRPr="0008352F" w:rsidRDefault="009119A1" w:rsidP="00E02DD0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iv.</w:t>
            </w:r>
          </w:p>
        </w:tc>
        <w:tc>
          <w:tcPr>
            <w:tcW w:w="3695" w:type="dxa"/>
          </w:tcPr>
          <w:p w14:paraId="4936EA74" w14:textId="26434AD8" w:rsidR="00076E92" w:rsidRPr="0008352F" w:rsidRDefault="009119A1" w:rsidP="00076E92">
            <w:pPr>
              <w:snapToGrid w:val="0"/>
              <w:spacing w:line="0" w:lineRule="atLeast"/>
              <w:rPr>
                <w:rFonts w:ascii="Times New Roman" w:eastAsia="標楷體" w:hAnsi="Times New Roman" w:cs="Times New Roman"/>
                <w:sz w:val="28"/>
                <w:szCs w:val="28"/>
                <w:lang w:val="en-GB" w:eastAsia="zh-HK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触摸或拨</w:t>
            </w:r>
            <w:r w:rsidRPr="0008352F">
              <w:rPr>
                <w:rFonts w:ascii="Times New Roman" w:eastAsia="標楷體" w:hAnsi="Times New Roman" w:cs="Times New Roman" w:hint="eastAsia"/>
                <w:sz w:val="28"/>
                <w:szCs w:val="28"/>
                <w:lang w:val="en-GB" w:eastAsia="zh-CN"/>
              </w:rPr>
              <w:t>弄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别人的衣服</w:t>
            </w:r>
          </w:p>
          <w:p w14:paraId="5ACD507C" w14:textId="77777777" w:rsidR="00076E92" w:rsidRPr="0008352F" w:rsidRDefault="00076E92" w:rsidP="0008352F">
            <w:pPr>
              <w:pStyle w:val="a5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 w:eastAsia="zh-HK"/>
              </w:rPr>
            </w:pPr>
          </w:p>
        </w:tc>
      </w:tr>
    </w:tbl>
    <w:p w14:paraId="32F1B0F1" w14:textId="6ED4BE23" w:rsidR="00F64CB3" w:rsidRPr="0008352F" w:rsidRDefault="009119A1" w:rsidP="0008352F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A.</w:t>
      </w:r>
      <w:r w:rsidRPr="009119A1">
        <w:rPr>
          <w:rFonts w:eastAsia="DengXian"/>
          <w:lang w:eastAsia="zh-CN"/>
        </w:rPr>
        <w:t xml:space="preserve"> </w:t>
      </w:r>
      <w:r w:rsidRPr="0008352F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</w:t>
      </w:r>
    </w:p>
    <w:p w14:paraId="7D1DEB95" w14:textId="18096120" w:rsidR="00F64CB3" w:rsidRPr="0008352F" w:rsidRDefault="009119A1" w:rsidP="0008352F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B. </w:t>
      </w:r>
      <w:r w:rsidRPr="0008352F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ii, iii</w:t>
      </w:r>
    </w:p>
    <w:p w14:paraId="7FE3B1C1" w14:textId="42762DD9" w:rsidR="00F64CB3" w:rsidRPr="0008352F" w:rsidRDefault="009119A1" w:rsidP="0008352F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C.</w:t>
      </w:r>
      <w:r w:rsidRPr="009119A1">
        <w:rPr>
          <w:rFonts w:eastAsia="DengXian"/>
          <w:lang w:eastAsia="zh-CN"/>
        </w:rPr>
        <w:t xml:space="preserve"> </w:t>
      </w:r>
      <w:r w:rsidRPr="0008352F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iii, iv</w:t>
      </w:r>
    </w:p>
    <w:p w14:paraId="5D27386A" w14:textId="0CB2814B" w:rsidR="00F64CB3" w:rsidRPr="0008352F" w:rsidRDefault="009119A1" w:rsidP="0008352F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eastAsia="zh-CN"/>
        </w:rPr>
        <w:t>D.</w:t>
      </w:r>
      <w:r w:rsidRPr="009119A1">
        <w:rPr>
          <w:rFonts w:eastAsia="DengXian"/>
          <w:lang w:eastAsia="zh-CN"/>
        </w:rPr>
        <w:t xml:space="preserve"> </w:t>
      </w:r>
      <w:r w:rsidRPr="00A56442">
        <w:rPr>
          <w:rFonts w:ascii="Times New Roman" w:eastAsia="標楷體" w:hAnsi="Times New Roman" w:cs="Times New Roman"/>
          <w:sz w:val="28"/>
          <w:szCs w:val="28"/>
          <w:lang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eastAsia="zh-CN"/>
        </w:rPr>
        <w:t>i</w:t>
      </w:r>
      <w:proofErr w:type="spellEnd"/>
      <w:r w:rsidRPr="009119A1">
        <w:rPr>
          <w:rFonts w:ascii="Times New Roman" w:eastAsia="DengXian" w:hAnsi="Times New Roman" w:cs="Times New Roman"/>
          <w:sz w:val="28"/>
          <w:szCs w:val="28"/>
          <w:lang w:eastAsia="zh-CN"/>
        </w:rPr>
        <w:t>, ii, iii, iv</w:t>
      </w:r>
    </w:p>
    <w:p w14:paraId="44AC2BB9" w14:textId="4E3F05C8" w:rsidR="0008352F" w:rsidRPr="00A358C4" w:rsidRDefault="009119A1" w:rsidP="0008352F">
      <w:pPr>
        <w:pStyle w:val="a5"/>
        <w:spacing w:after="0" w:line="240" w:lineRule="auto"/>
        <w:ind w:left="426"/>
        <w:contextualSpacing w:val="0"/>
        <w:rPr>
          <w:rFonts w:ascii="Times New Roman" w:eastAsia="標楷體" w:hAnsi="Times New Roman" w:cs="Times New Roman"/>
          <w:i/>
          <w:color w:val="FF0000"/>
          <w:sz w:val="28"/>
          <w:szCs w:val="28"/>
        </w:rPr>
      </w:pPr>
      <w:r w:rsidRPr="009119A1">
        <w:rPr>
          <w:rFonts w:ascii="Times New Roman" w:eastAsia="DengXian" w:hAnsi="Times New Roman" w:cs="Times New Roman" w:hint="eastAsia"/>
          <w:i/>
          <w:color w:val="FF0000"/>
          <w:sz w:val="28"/>
          <w:szCs w:val="28"/>
          <w:lang w:eastAsia="zh-CN"/>
        </w:rPr>
        <w:t>答案：</w:t>
      </w:r>
      <w:r w:rsidRPr="009119A1">
        <w:rPr>
          <w:rFonts w:ascii="Times New Roman" w:eastAsia="DengXian" w:hAnsi="Times New Roman" w:cs="Times New Roman"/>
          <w:i/>
          <w:color w:val="FF0000"/>
          <w:sz w:val="28"/>
          <w:szCs w:val="28"/>
          <w:lang w:eastAsia="zh-CN"/>
        </w:rPr>
        <w:t>D</w:t>
      </w:r>
    </w:p>
    <w:p w14:paraId="1C1643A8" w14:textId="77777777" w:rsidR="0008352F" w:rsidRPr="0008352F" w:rsidRDefault="0008352F" w:rsidP="0008352F">
      <w:pPr>
        <w:spacing w:after="0" w:line="240" w:lineRule="auto"/>
        <w:rPr>
          <w:rFonts w:ascii="Times New Roman" w:eastAsia="標楷體" w:hAnsi="Times New Roman" w:cs="Times New Roman"/>
          <w:sz w:val="28"/>
          <w:szCs w:val="28"/>
          <w:lang w:eastAsia="zh-HK"/>
        </w:rPr>
      </w:pPr>
    </w:p>
    <w:p w14:paraId="1D2E49A4" w14:textId="0636EE9D" w:rsidR="00F64CB3" w:rsidRPr="0008352F" w:rsidRDefault="009119A1" w:rsidP="00F64CB3">
      <w:pPr>
        <w:pStyle w:val="a5"/>
        <w:widowControl w:val="0"/>
        <w:numPr>
          <w:ilvl w:val="0"/>
          <w:numId w:val="8"/>
        </w:numPr>
        <w:spacing w:after="0" w:line="0" w:lineRule="atLeast"/>
        <w:contextualSpacing w:val="0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遇到性骚扰时，应该怎样处理？</w:t>
      </w:r>
    </w:p>
    <w:tbl>
      <w:tblPr>
        <w:tblStyle w:val="ad"/>
        <w:tblW w:w="918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7925"/>
      </w:tblGrid>
      <w:tr w:rsidR="009E0ED9" w:rsidRPr="0008352F" w14:paraId="79BBB235" w14:textId="77777777" w:rsidTr="009E0ED9">
        <w:tc>
          <w:tcPr>
            <w:tcW w:w="1255" w:type="dxa"/>
          </w:tcPr>
          <w:p w14:paraId="13CBE89B" w14:textId="59AAF887" w:rsidR="00716186" w:rsidRPr="0008352F" w:rsidRDefault="009119A1" w:rsidP="00E02DD0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</w:t>
            </w:r>
            <w:proofErr w:type="spellEnd"/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.</w:t>
            </w:r>
          </w:p>
        </w:tc>
        <w:tc>
          <w:tcPr>
            <w:tcW w:w="7925" w:type="dxa"/>
          </w:tcPr>
          <w:p w14:paraId="10A7357D" w14:textId="07EA06FE" w:rsidR="00716186" w:rsidRPr="0008352F" w:rsidRDefault="009119A1" w:rsidP="00E02DD0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婉转告知对方的行为不受欢迎</w:t>
            </w:r>
          </w:p>
        </w:tc>
      </w:tr>
      <w:tr w:rsidR="009E0ED9" w:rsidRPr="0008352F" w14:paraId="5A9A9930" w14:textId="77777777" w:rsidTr="009E0ED9">
        <w:tc>
          <w:tcPr>
            <w:tcW w:w="1255" w:type="dxa"/>
          </w:tcPr>
          <w:p w14:paraId="30B08521" w14:textId="7CCD4383" w:rsidR="00716186" w:rsidRPr="0008352F" w:rsidRDefault="009119A1" w:rsidP="00E02DD0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ii.</w:t>
            </w:r>
          </w:p>
        </w:tc>
        <w:tc>
          <w:tcPr>
            <w:tcW w:w="7925" w:type="dxa"/>
          </w:tcPr>
          <w:p w14:paraId="7EF00FC9" w14:textId="2322981A" w:rsidR="00716186" w:rsidRPr="0008352F" w:rsidRDefault="009119A1" w:rsidP="00E02DD0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告诉自己信任的人，寻求精神上的支持和实质支援</w:t>
            </w:r>
          </w:p>
        </w:tc>
      </w:tr>
      <w:tr w:rsidR="009E0ED9" w:rsidRPr="0008352F" w14:paraId="4122C1B9" w14:textId="77777777" w:rsidTr="009E0ED9">
        <w:tc>
          <w:tcPr>
            <w:tcW w:w="1255" w:type="dxa"/>
          </w:tcPr>
          <w:p w14:paraId="77F3BA59" w14:textId="722DFC9D" w:rsidR="00716186" w:rsidRPr="0008352F" w:rsidRDefault="009119A1" w:rsidP="00E02DD0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iii.</w:t>
            </w:r>
          </w:p>
        </w:tc>
        <w:tc>
          <w:tcPr>
            <w:tcW w:w="7925" w:type="dxa"/>
          </w:tcPr>
          <w:p w14:paraId="5C40E875" w14:textId="3FAEDAAE" w:rsidR="00716186" w:rsidRPr="0008352F" w:rsidRDefault="009119A1" w:rsidP="00E02DD0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直接表达对方的行为不受欢迎，必须立即停止</w:t>
            </w:r>
          </w:p>
        </w:tc>
      </w:tr>
      <w:tr w:rsidR="00716186" w:rsidRPr="0008352F" w14:paraId="3C790EA8" w14:textId="77777777" w:rsidTr="009E0ED9">
        <w:tc>
          <w:tcPr>
            <w:tcW w:w="1255" w:type="dxa"/>
          </w:tcPr>
          <w:p w14:paraId="6D6E9B4A" w14:textId="7D53FF1D" w:rsidR="00716186" w:rsidRPr="0008352F" w:rsidRDefault="009119A1" w:rsidP="00E02DD0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9119A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iv.</w:t>
            </w:r>
          </w:p>
        </w:tc>
        <w:tc>
          <w:tcPr>
            <w:tcW w:w="7925" w:type="dxa"/>
          </w:tcPr>
          <w:p w14:paraId="474851DB" w14:textId="5C3BCEEB" w:rsidR="00716186" w:rsidRPr="0008352F" w:rsidRDefault="009119A1" w:rsidP="00A56442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 w:eastAsia="zh-HK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详细记录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性骚扰发生的情况，作为未来提出申诉的证据</w:t>
            </w:r>
          </w:p>
        </w:tc>
      </w:tr>
    </w:tbl>
    <w:p w14:paraId="0B34238B" w14:textId="77777777" w:rsidR="00716186" w:rsidRPr="0008352F" w:rsidRDefault="00716186" w:rsidP="00F64CB3">
      <w:pPr>
        <w:pStyle w:val="a5"/>
        <w:spacing w:line="0" w:lineRule="atLeast"/>
        <w:rPr>
          <w:rFonts w:ascii="Times New Roman" w:eastAsia="標楷體" w:hAnsi="Times New Roman" w:cs="Times New Roman"/>
          <w:sz w:val="28"/>
          <w:szCs w:val="28"/>
          <w:lang w:eastAsia="zh-HK"/>
        </w:rPr>
      </w:pPr>
    </w:p>
    <w:p w14:paraId="6A443D2C" w14:textId="4FF463CF" w:rsidR="0008352F" w:rsidRPr="0008352F" w:rsidRDefault="009119A1" w:rsidP="0008352F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A.</w:t>
      </w:r>
      <w:r w:rsidRPr="009119A1">
        <w:rPr>
          <w:rFonts w:eastAsia="DengXian"/>
          <w:lang w:eastAsia="zh-CN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</w:t>
      </w:r>
    </w:p>
    <w:p w14:paraId="56EBAB3B" w14:textId="1BF0243B" w:rsidR="0008352F" w:rsidRPr="0008352F" w:rsidRDefault="009119A1" w:rsidP="0008352F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B. </w:t>
      </w:r>
      <w:r w:rsidRPr="0008352F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ii, iii</w:t>
      </w:r>
    </w:p>
    <w:p w14:paraId="2A14E601" w14:textId="422609D5" w:rsidR="0008352F" w:rsidRPr="0008352F" w:rsidRDefault="009119A1" w:rsidP="0008352F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C.</w:t>
      </w:r>
      <w:r w:rsidRPr="009119A1">
        <w:rPr>
          <w:rFonts w:eastAsia="DengXian"/>
          <w:lang w:eastAsia="zh-CN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9119A1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iii, iv</w:t>
      </w:r>
    </w:p>
    <w:p w14:paraId="7EC87998" w14:textId="703B649E" w:rsidR="0008352F" w:rsidRPr="0008352F" w:rsidRDefault="009119A1" w:rsidP="0008352F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/>
          <w:sz w:val="28"/>
          <w:szCs w:val="28"/>
          <w:lang w:eastAsia="zh-CN"/>
        </w:rPr>
        <w:t>D.</w:t>
      </w:r>
      <w:r w:rsidRPr="009119A1">
        <w:rPr>
          <w:rFonts w:eastAsia="DengXian"/>
          <w:lang w:eastAsia="zh-CN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  <w:lang w:eastAsia="zh-CN"/>
        </w:rPr>
        <w:tab/>
      </w:r>
      <w:proofErr w:type="spellStart"/>
      <w:r w:rsidRPr="009119A1">
        <w:rPr>
          <w:rFonts w:ascii="Times New Roman" w:eastAsia="DengXian" w:hAnsi="Times New Roman" w:cs="Times New Roman"/>
          <w:sz w:val="28"/>
          <w:szCs w:val="28"/>
          <w:lang w:eastAsia="zh-CN"/>
        </w:rPr>
        <w:t>i</w:t>
      </w:r>
      <w:proofErr w:type="spellEnd"/>
      <w:r w:rsidRPr="009119A1">
        <w:rPr>
          <w:rFonts w:ascii="Times New Roman" w:eastAsia="DengXian" w:hAnsi="Times New Roman" w:cs="Times New Roman"/>
          <w:sz w:val="28"/>
          <w:szCs w:val="28"/>
          <w:lang w:eastAsia="zh-CN"/>
        </w:rPr>
        <w:t>, ii, iii, iv</w:t>
      </w:r>
    </w:p>
    <w:p w14:paraId="6BEDB620" w14:textId="560EE6F0" w:rsidR="0008352F" w:rsidRPr="00A358C4" w:rsidRDefault="009119A1" w:rsidP="0008352F">
      <w:pPr>
        <w:pStyle w:val="a5"/>
        <w:spacing w:after="0" w:line="240" w:lineRule="auto"/>
        <w:ind w:left="426"/>
        <w:contextualSpacing w:val="0"/>
        <w:rPr>
          <w:rFonts w:ascii="Times New Roman" w:eastAsia="標楷體" w:hAnsi="Times New Roman" w:cs="Times New Roman"/>
          <w:i/>
          <w:color w:val="FF0000"/>
          <w:sz w:val="28"/>
          <w:szCs w:val="28"/>
        </w:rPr>
      </w:pPr>
      <w:r w:rsidRPr="009119A1">
        <w:rPr>
          <w:rFonts w:ascii="Times New Roman" w:eastAsia="DengXian" w:hAnsi="Times New Roman" w:cs="Times New Roman" w:hint="eastAsia"/>
          <w:i/>
          <w:color w:val="FF0000"/>
          <w:sz w:val="28"/>
          <w:szCs w:val="28"/>
          <w:lang w:eastAsia="zh-CN"/>
        </w:rPr>
        <w:t>答案：</w:t>
      </w:r>
      <w:r w:rsidRPr="009119A1">
        <w:rPr>
          <w:rFonts w:ascii="Times New Roman" w:eastAsia="DengXian" w:hAnsi="Times New Roman" w:cs="Times New Roman"/>
          <w:i/>
          <w:color w:val="FF0000"/>
          <w:sz w:val="28"/>
          <w:szCs w:val="28"/>
          <w:lang w:eastAsia="zh-CN"/>
        </w:rPr>
        <w:t>D</w:t>
      </w:r>
    </w:p>
    <w:p w14:paraId="1970D7D9" w14:textId="77777777" w:rsidR="0008352F" w:rsidRPr="0008352F" w:rsidRDefault="0008352F" w:rsidP="0008352F">
      <w:pPr>
        <w:spacing w:after="0" w:line="240" w:lineRule="auto"/>
        <w:rPr>
          <w:rFonts w:ascii="Times New Roman" w:eastAsia="標楷體" w:hAnsi="Times New Roman" w:cs="Times New Roman"/>
          <w:sz w:val="28"/>
          <w:szCs w:val="28"/>
          <w:lang w:eastAsia="zh-HK"/>
        </w:rPr>
      </w:pPr>
    </w:p>
    <w:p w14:paraId="19155ACE" w14:textId="4FDD7DBB" w:rsidR="00F64CB3" w:rsidRPr="0008352F" w:rsidRDefault="009119A1" w:rsidP="00F64CB3">
      <w:pPr>
        <w:snapToGrid w:val="0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乙</w:t>
      </w:r>
      <w:r w:rsidRPr="0008352F">
        <w:rPr>
          <w:rFonts w:ascii="Times New Roman" w:eastAsia="標楷體" w:hAnsi="Times New Roman" w:cs="Times New Roman"/>
          <w:b/>
          <w:sz w:val="28"/>
          <w:szCs w:val="28"/>
          <w:lang w:eastAsia="zh-CN"/>
        </w:rPr>
        <w:tab/>
      </w: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是非题</w:t>
      </w:r>
    </w:p>
    <w:p w14:paraId="63494270" w14:textId="3F08299B" w:rsidR="00F64CB3" w:rsidRPr="0008352F" w:rsidRDefault="009119A1" w:rsidP="007D17BF">
      <w:pPr>
        <w:snapToGrid w:val="0"/>
        <w:rPr>
          <w:rFonts w:ascii="Times New Roman" w:eastAsia="標楷體" w:hAnsi="Times New Roman" w:cs="Times New Roman"/>
          <w:b/>
          <w:sz w:val="28"/>
          <w:szCs w:val="28"/>
          <w:lang w:eastAsia="zh-CN"/>
        </w:rPr>
      </w:pP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判断下列有关「性骚扰」的句子。正确的填上「</w:t>
      </w:r>
      <w:r w:rsidRPr="009119A1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>T</w:t>
      </w: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」，错误的填上</w:t>
      </w:r>
      <w:r w:rsidRPr="009119A1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 </w:t>
      </w: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「</w:t>
      </w:r>
      <w:r w:rsidRPr="009119A1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>F</w:t>
      </w: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」。</w:t>
      </w:r>
    </w:p>
    <w:tbl>
      <w:tblPr>
        <w:tblStyle w:val="ad"/>
        <w:tblW w:w="8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"/>
        <w:gridCol w:w="7123"/>
        <w:gridCol w:w="789"/>
      </w:tblGrid>
      <w:tr w:rsidR="00F64CB3" w:rsidRPr="0008352F" w14:paraId="35EC3BC9" w14:textId="77777777" w:rsidTr="006D55BB">
        <w:tc>
          <w:tcPr>
            <w:tcW w:w="490" w:type="dxa"/>
          </w:tcPr>
          <w:p w14:paraId="0C86A5F9" w14:textId="77777777" w:rsidR="00F64CB3" w:rsidRPr="006D55BB" w:rsidRDefault="00F64CB3" w:rsidP="007D17BF">
            <w:pPr>
              <w:pStyle w:val="a5"/>
              <w:widowControl w:val="0"/>
              <w:numPr>
                <w:ilvl w:val="0"/>
                <w:numId w:val="5"/>
              </w:numPr>
              <w:snapToGrid w:val="0"/>
              <w:contextualSpacing w:val="0"/>
              <w:rPr>
                <w:rFonts w:ascii="標楷體" w:eastAsia="標楷體" w:hAnsi="標楷體" w:cs="Times New Roman"/>
                <w:sz w:val="28"/>
                <w:szCs w:val="28"/>
                <w:lang w:eastAsia="zh-CN"/>
              </w:rPr>
            </w:pPr>
          </w:p>
        </w:tc>
        <w:tc>
          <w:tcPr>
            <w:tcW w:w="7123" w:type="dxa"/>
          </w:tcPr>
          <w:p w14:paraId="2499E86C" w14:textId="43C93068" w:rsidR="00F64CB3" w:rsidRPr="0008352F" w:rsidRDefault="009119A1" w:rsidP="007D17BF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性骚扰的施害者或受害者与性别、年龄、身份、背景有特定关系。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bottom"/>
          </w:tcPr>
          <w:p w14:paraId="3F763C18" w14:textId="3C2EE165" w:rsidR="00F64CB3" w:rsidRPr="00A358C4" w:rsidRDefault="009119A1" w:rsidP="007D17BF">
            <w:pPr>
              <w:snapToGrid w:val="0"/>
              <w:jc w:val="center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</w:rPr>
            </w:pPr>
            <w:r w:rsidRPr="009119A1">
              <w:rPr>
                <w:rFonts w:ascii="Times New Roman" w:eastAsia="DengXian" w:hAnsi="Times New Roman" w:cs="Times New Roman"/>
                <w:i/>
                <w:color w:val="FF0000"/>
                <w:sz w:val="28"/>
                <w:szCs w:val="28"/>
                <w:lang w:eastAsia="zh-CN"/>
              </w:rPr>
              <w:t>F</w:t>
            </w:r>
          </w:p>
        </w:tc>
      </w:tr>
      <w:tr w:rsidR="00F64CB3" w:rsidRPr="0008352F" w14:paraId="3F7FC9CB" w14:textId="77777777" w:rsidTr="006D55BB">
        <w:tc>
          <w:tcPr>
            <w:tcW w:w="490" w:type="dxa"/>
          </w:tcPr>
          <w:p w14:paraId="42BE6A68" w14:textId="77777777" w:rsidR="00F64CB3" w:rsidRPr="006D55BB" w:rsidRDefault="00F64CB3" w:rsidP="007D17BF">
            <w:pPr>
              <w:pStyle w:val="a5"/>
              <w:widowControl w:val="0"/>
              <w:numPr>
                <w:ilvl w:val="0"/>
                <w:numId w:val="5"/>
              </w:numPr>
              <w:snapToGrid w:val="0"/>
              <w:contextualSpacing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123" w:type="dxa"/>
          </w:tcPr>
          <w:p w14:paraId="1E04F033" w14:textId="3EC23312" w:rsidR="00F64CB3" w:rsidRPr="0008352F" w:rsidRDefault="009119A1" w:rsidP="007D17BF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性骚扰行为要多次发生或</w:t>
            </w:r>
            <w:r w:rsidRPr="0008352F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CN"/>
              </w:rPr>
              <w:t>連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续出现，才构成性骚扰。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7F94E4" w14:textId="71D55FF8" w:rsidR="00F64CB3" w:rsidRPr="00A358C4" w:rsidRDefault="009119A1" w:rsidP="007D17BF">
            <w:pPr>
              <w:snapToGrid w:val="0"/>
              <w:jc w:val="center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</w:rPr>
            </w:pPr>
            <w:r w:rsidRPr="009119A1">
              <w:rPr>
                <w:rFonts w:ascii="Times New Roman" w:eastAsia="DengXian" w:hAnsi="Times New Roman" w:cs="Times New Roman"/>
                <w:i/>
                <w:color w:val="FF0000"/>
                <w:sz w:val="28"/>
                <w:szCs w:val="28"/>
                <w:lang w:eastAsia="zh-CN"/>
              </w:rPr>
              <w:t>F</w:t>
            </w:r>
          </w:p>
        </w:tc>
      </w:tr>
      <w:tr w:rsidR="00F64CB3" w:rsidRPr="0008352F" w14:paraId="37B08DD7" w14:textId="77777777" w:rsidTr="006D55BB">
        <w:tc>
          <w:tcPr>
            <w:tcW w:w="490" w:type="dxa"/>
          </w:tcPr>
          <w:p w14:paraId="246D37DB" w14:textId="77777777" w:rsidR="00F64CB3" w:rsidRPr="006D55BB" w:rsidRDefault="00F64CB3" w:rsidP="007D17BF">
            <w:pPr>
              <w:pStyle w:val="a5"/>
              <w:widowControl w:val="0"/>
              <w:numPr>
                <w:ilvl w:val="0"/>
                <w:numId w:val="5"/>
              </w:numPr>
              <w:snapToGrid w:val="0"/>
              <w:contextualSpacing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123" w:type="dxa"/>
          </w:tcPr>
          <w:p w14:paraId="0D048E80" w14:textId="082B0D68" w:rsidR="00F64CB3" w:rsidRPr="0008352F" w:rsidRDefault="009119A1" w:rsidP="007D17BF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任何人明知而协助另一人作出性骚扰</w:t>
            </w:r>
            <w:r w:rsidRPr="0008352F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CN"/>
              </w:rPr>
              <w:t>行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为亦可能要负上法</w:t>
            </w:r>
            <w:r w:rsidRPr="0008352F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CN"/>
              </w:rPr>
              <w:t>律</w:t>
            </w: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责任。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DB71FC" w14:textId="0C1DD537" w:rsidR="00F64CB3" w:rsidRPr="00A358C4" w:rsidRDefault="009119A1" w:rsidP="007D17BF">
            <w:pPr>
              <w:snapToGrid w:val="0"/>
              <w:jc w:val="center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</w:rPr>
            </w:pPr>
            <w:r w:rsidRPr="009119A1">
              <w:rPr>
                <w:rFonts w:ascii="Times New Roman" w:eastAsia="DengXian" w:hAnsi="Times New Roman" w:cs="Times New Roman"/>
                <w:i/>
                <w:color w:val="FF0000"/>
                <w:sz w:val="28"/>
                <w:szCs w:val="28"/>
                <w:lang w:eastAsia="zh-CN"/>
              </w:rPr>
              <w:t>T</w:t>
            </w:r>
          </w:p>
        </w:tc>
      </w:tr>
      <w:tr w:rsidR="00F64CB3" w:rsidRPr="0008352F" w14:paraId="530DB384" w14:textId="77777777" w:rsidTr="006D55BB">
        <w:tc>
          <w:tcPr>
            <w:tcW w:w="490" w:type="dxa"/>
          </w:tcPr>
          <w:p w14:paraId="0B3E3AEA" w14:textId="77777777" w:rsidR="00F64CB3" w:rsidRPr="006D55BB" w:rsidRDefault="00F64CB3" w:rsidP="007D17BF">
            <w:pPr>
              <w:pStyle w:val="a5"/>
              <w:widowControl w:val="0"/>
              <w:numPr>
                <w:ilvl w:val="0"/>
                <w:numId w:val="5"/>
              </w:numPr>
              <w:snapToGrid w:val="0"/>
              <w:contextualSpacing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123" w:type="dxa"/>
          </w:tcPr>
          <w:p w14:paraId="6D66EA43" w14:textId="72CAADA0" w:rsidR="00F64CB3" w:rsidRPr="0008352F" w:rsidRDefault="009119A1" w:rsidP="007D17BF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《性别歧视条例》不适用于同性人士之间的性骚扰。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360294" w14:textId="4BAFD87B" w:rsidR="00F64CB3" w:rsidRPr="00A358C4" w:rsidRDefault="009119A1" w:rsidP="007D17BF">
            <w:pPr>
              <w:snapToGrid w:val="0"/>
              <w:jc w:val="center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</w:rPr>
            </w:pPr>
            <w:r w:rsidRPr="009119A1">
              <w:rPr>
                <w:rFonts w:ascii="Times New Roman" w:eastAsia="DengXian" w:hAnsi="Times New Roman" w:cs="Times New Roman"/>
                <w:i/>
                <w:color w:val="FF0000"/>
                <w:sz w:val="28"/>
                <w:szCs w:val="28"/>
                <w:lang w:eastAsia="zh-CN"/>
              </w:rPr>
              <w:t>F</w:t>
            </w:r>
          </w:p>
        </w:tc>
      </w:tr>
      <w:tr w:rsidR="00F64CB3" w:rsidRPr="0008352F" w14:paraId="223691DF" w14:textId="77777777" w:rsidTr="006D55BB">
        <w:tc>
          <w:tcPr>
            <w:tcW w:w="490" w:type="dxa"/>
          </w:tcPr>
          <w:p w14:paraId="4FACC14B" w14:textId="77777777" w:rsidR="00F64CB3" w:rsidRPr="006D55BB" w:rsidRDefault="00F64CB3" w:rsidP="007D17BF">
            <w:pPr>
              <w:pStyle w:val="a5"/>
              <w:widowControl w:val="0"/>
              <w:numPr>
                <w:ilvl w:val="0"/>
                <w:numId w:val="5"/>
              </w:numPr>
              <w:snapToGrid w:val="0"/>
              <w:contextualSpacing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123" w:type="dxa"/>
          </w:tcPr>
          <w:p w14:paraId="31803B21" w14:textId="501A4422" w:rsidR="00F64CB3" w:rsidRPr="0008352F" w:rsidRDefault="009119A1" w:rsidP="007D17BF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19A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女性或男性均可以是性骚扰的施害者或受害者。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93582" w14:textId="22077891" w:rsidR="00F64CB3" w:rsidRPr="00A358C4" w:rsidRDefault="009119A1" w:rsidP="007D17BF">
            <w:pPr>
              <w:snapToGrid w:val="0"/>
              <w:jc w:val="center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</w:rPr>
            </w:pPr>
            <w:r w:rsidRPr="009119A1">
              <w:rPr>
                <w:rFonts w:ascii="Times New Roman" w:eastAsia="DengXian" w:hAnsi="Times New Roman" w:cs="Times New Roman"/>
                <w:i/>
                <w:color w:val="FF0000"/>
                <w:sz w:val="28"/>
                <w:szCs w:val="28"/>
                <w:lang w:eastAsia="zh-CN"/>
              </w:rPr>
              <w:t>T</w:t>
            </w:r>
          </w:p>
        </w:tc>
      </w:tr>
      <w:bookmarkEnd w:id="0"/>
    </w:tbl>
    <w:p w14:paraId="2286E318" w14:textId="77777777" w:rsidR="00B00345" w:rsidRPr="0008352F" w:rsidRDefault="00B00345" w:rsidP="00F64CB3">
      <w:pPr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p w14:paraId="2BC2C359" w14:textId="17841068" w:rsidR="00F64CB3" w:rsidRPr="0008352F" w:rsidRDefault="009119A1" w:rsidP="00F64CB3">
      <w:pPr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丙</w:t>
      </w:r>
      <w:r w:rsidRPr="0008352F">
        <w:rPr>
          <w:rFonts w:ascii="Times New Roman" w:eastAsia="標楷體" w:hAnsi="Times New Roman" w:cs="Times New Roman"/>
          <w:b/>
          <w:sz w:val="28"/>
          <w:szCs w:val="28"/>
          <w:lang w:eastAsia="zh-CN"/>
        </w:rPr>
        <w:tab/>
      </w:r>
      <w:r w:rsidRPr="009119A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短答题</w:t>
      </w:r>
    </w:p>
    <w:p w14:paraId="69CCE693" w14:textId="367BDC61" w:rsidR="00F64CB3" w:rsidRPr="0008352F" w:rsidRDefault="009119A1" w:rsidP="00F64CB3">
      <w:pPr>
        <w:snapToGrid w:val="0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9119A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为免言行被误会成性骚扰，我们跟别人交往时在说话或行为方面要注意</w:t>
      </w:r>
      <w:r w:rsidR="002B64FE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什么</w:t>
      </w:r>
      <w:r w:rsidRPr="009119A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？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07"/>
      </w:tblGrid>
      <w:tr w:rsidR="00F64CB3" w:rsidRPr="0008352F" w14:paraId="1A48BBFC" w14:textId="77777777" w:rsidTr="00CF33C2">
        <w:tc>
          <w:tcPr>
            <w:tcW w:w="8640" w:type="dxa"/>
          </w:tcPr>
          <w:p w14:paraId="74B68CE9" w14:textId="5A4F1EAB" w:rsidR="00F64CB3" w:rsidRPr="00A358C4" w:rsidRDefault="009119A1" w:rsidP="002B2D1D">
            <w:pPr>
              <w:pStyle w:val="a5"/>
              <w:widowControl w:val="0"/>
              <w:numPr>
                <w:ilvl w:val="0"/>
                <w:numId w:val="7"/>
              </w:numPr>
              <w:spacing w:line="276" w:lineRule="auto"/>
              <w:contextualSpacing w:val="0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  <w:lang w:eastAsia="zh-HK"/>
              </w:rPr>
            </w:pPr>
            <w:r w:rsidRPr="009119A1">
              <w:rPr>
                <w:rFonts w:ascii="Times New Roman" w:eastAsia="DengXian" w:hAnsi="Times New Roman" w:cs="Times New Roman" w:hint="eastAsia"/>
                <w:i/>
                <w:color w:val="FF0000"/>
                <w:sz w:val="28"/>
                <w:szCs w:val="28"/>
                <w:lang w:eastAsia="zh-CN"/>
              </w:rPr>
              <w:t>与人相处时，要抱着尊重他人的态度、以礼待人、谨慎言行。</w:t>
            </w:r>
          </w:p>
        </w:tc>
      </w:tr>
      <w:tr w:rsidR="00F64CB3" w:rsidRPr="0008352F" w14:paraId="56D1A7D9" w14:textId="77777777" w:rsidTr="00CF33C2">
        <w:tc>
          <w:tcPr>
            <w:tcW w:w="8640" w:type="dxa"/>
          </w:tcPr>
          <w:p w14:paraId="73607767" w14:textId="61D92CDD" w:rsidR="00F64CB3" w:rsidRPr="00A358C4" w:rsidRDefault="009119A1" w:rsidP="002B2D1D">
            <w:pPr>
              <w:pStyle w:val="a5"/>
              <w:widowControl w:val="0"/>
              <w:numPr>
                <w:ilvl w:val="0"/>
                <w:numId w:val="7"/>
              </w:numPr>
              <w:spacing w:line="276" w:lineRule="auto"/>
              <w:contextualSpacing w:val="0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  <w:lang w:eastAsia="zh-HK"/>
              </w:rPr>
            </w:pPr>
            <w:r w:rsidRPr="009119A1">
              <w:rPr>
                <w:rFonts w:ascii="Times New Roman" w:eastAsia="DengXian" w:hAnsi="Times New Roman" w:cs="Times New Roman" w:hint="eastAsia"/>
                <w:i/>
                <w:color w:val="FF0000"/>
                <w:sz w:val="28"/>
                <w:szCs w:val="28"/>
                <w:lang w:eastAsia="zh-CN"/>
              </w:rPr>
              <w:t>与其他人有身体接触时，应有合宜的尺度。</w:t>
            </w:r>
          </w:p>
        </w:tc>
      </w:tr>
      <w:tr w:rsidR="00F64CB3" w:rsidRPr="0008352F" w14:paraId="42E45880" w14:textId="77777777" w:rsidTr="00CF33C2">
        <w:tc>
          <w:tcPr>
            <w:tcW w:w="8640" w:type="dxa"/>
          </w:tcPr>
          <w:p w14:paraId="44210C5E" w14:textId="1D0B4899" w:rsidR="00F64CB3" w:rsidRPr="00A358C4" w:rsidRDefault="009119A1" w:rsidP="002B2D1D">
            <w:pPr>
              <w:pStyle w:val="a5"/>
              <w:widowControl w:val="0"/>
              <w:numPr>
                <w:ilvl w:val="0"/>
                <w:numId w:val="7"/>
              </w:numPr>
              <w:spacing w:line="276" w:lineRule="auto"/>
              <w:contextualSpacing w:val="0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</w:rPr>
            </w:pPr>
            <w:r w:rsidRPr="009119A1">
              <w:rPr>
                <w:rFonts w:ascii="Times New Roman" w:eastAsia="DengXian" w:hAnsi="Times New Roman" w:cs="Times New Roman" w:hint="eastAsia"/>
                <w:i/>
                <w:color w:val="FF0000"/>
                <w:sz w:val="28"/>
                <w:szCs w:val="28"/>
                <w:lang w:eastAsia="zh-CN"/>
              </w:rPr>
              <w:t>避免轻佻、不尊重及带有性暗示的言语，例如讲黄色笑话。</w:t>
            </w:r>
          </w:p>
        </w:tc>
      </w:tr>
      <w:tr w:rsidR="00F64CB3" w:rsidRPr="0008352F" w14:paraId="79E01342" w14:textId="77777777" w:rsidTr="00CF33C2">
        <w:tc>
          <w:tcPr>
            <w:tcW w:w="8640" w:type="dxa"/>
            <w:tcBorders>
              <w:bottom w:val="single" w:sz="4" w:space="0" w:color="auto"/>
            </w:tcBorders>
          </w:tcPr>
          <w:p w14:paraId="4D2404FC" w14:textId="008F6576" w:rsidR="00F64CB3" w:rsidRPr="00A358C4" w:rsidRDefault="009119A1" w:rsidP="002B2D1D">
            <w:pPr>
              <w:pStyle w:val="a5"/>
              <w:widowControl w:val="0"/>
              <w:numPr>
                <w:ilvl w:val="0"/>
                <w:numId w:val="7"/>
              </w:numPr>
              <w:spacing w:line="276" w:lineRule="auto"/>
              <w:contextualSpacing w:val="0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</w:rPr>
            </w:pPr>
            <w:r w:rsidRPr="009119A1">
              <w:rPr>
                <w:rFonts w:ascii="Times New Roman" w:eastAsia="DengXian" w:hAnsi="Times New Roman" w:cs="Times New Roman" w:hint="eastAsia"/>
                <w:i/>
                <w:color w:val="FF0000"/>
                <w:sz w:val="28"/>
                <w:szCs w:val="28"/>
                <w:lang w:eastAsia="zh-CN"/>
              </w:rPr>
              <w:t>避免做出一些与性相关的非言语行为，例如：故意吹口哨或</w:t>
            </w:r>
          </w:p>
        </w:tc>
      </w:tr>
      <w:tr w:rsidR="00F64CB3" w:rsidRPr="0008352F" w14:paraId="2055A1F3" w14:textId="77777777" w:rsidTr="00CF33C2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8640" w:type="dxa"/>
            <w:tcBorders>
              <w:left w:val="nil"/>
              <w:right w:val="nil"/>
            </w:tcBorders>
          </w:tcPr>
          <w:p w14:paraId="244FB168" w14:textId="48BCC417" w:rsidR="00F64CB3" w:rsidRPr="00A358C4" w:rsidRDefault="009119A1" w:rsidP="002B2D1D">
            <w:pPr>
              <w:spacing w:line="276" w:lineRule="auto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</w:rPr>
            </w:pPr>
            <w:r w:rsidRPr="009119A1">
              <w:rPr>
                <w:rFonts w:ascii="Times New Roman" w:eastAsia="DengXian" w:hAnsi="Times New Roman" w:cs="Times New Roman"/>
                <w:i/>
                <w:color w:val="FF0000"/>
                <w:sz w:val="28"/>
                <w:szCs w:val="28"/>
                <w:lang w:eastAsia="zh-CN"/>
              </w:rPr>
              <w:t xml:space="preserve">       </w:t>
            </w:r>
            <w:r w:rsidRPr="009119A1">
              <w:rPr>
                <w:rFonts w:ascii="Times New Roman" w:eastAsia="DengXian" w:hAnsi="Times New Roman" w:cs="Times New Roman" w:hint="eastAsia"/>
                <w:i/>
                <w:color w:val="FF0000"/>
                <w:sz w:val="28"/>
                <w:szCs w:val="28"/>
                <w:lang w:eastAsia="zh-CN"/>
              </w:rPr>
              <w:t>发出接吻的声调，传送色情图片、影片、连结等。</w:t>
            </w:r>
          </w:p>
        </w:tc>
      </w:tr>
    </w:tbl>
    <w:p w14:paraId="10329F7A" w14:textId="77777777" w:rsidR="00D557F2" w:rsidRDefault="00D557F2" w:rsidP="00D557F2">
      <w:pPr>
        <w:pStyle w:val="a5"/>
        <w:snapToGrid w:val="0"/>
        <w:ind w:left="0"/>
        <w:jc w:val="center"/>
        <w:rPr>
          <w:rFonts w:ascii="Times New Roman" w:eastAsia="標楷體" w:hAnsi="Times New Roman" w:cs="Times New Roman"/>
          <w:color w:val="FF0000"/>
          <w:sz w:val="28"/>
          <w:szCs w:val="28"/>
        </w:rPr>
      </w:pPr>
    </w:p>
    <w:p w14:paraId="011CC7A4" w14:textId="7A650787" w:rsidR="00CF33C2" w:rsidRPr="0008352F" w:rsidRDefault="00CF33C2" w:rsidP="00D557F2">
      <w:pPr>
        <w:pStyle w:val="a5"/>
        <w:snapToGrid w:val="0"/>
        <w:ind w:left="0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08352F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  <w:r w:rsidRPr="0008352F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  <w:r w:rsidR="009119A1" w:rsidRPr="009119A1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 </w:t>
      </w:r>
      <w:r w:rsidR="009119A1" w:rsidRPr="009119A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完</w:t>
      </w:r>
      <w:r w:rsidR="009119A1" w:rsidRPr="009119A1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 </w:t>
      </w:r>
      <w:r w:rsidRPr="0008352F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  <w:r w:rsidRPr="0008352F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</w:p>
    <w:p w14:paraId="48239A85" w14:textId="77777777" w:rsidR="00F64CB3" w:rsidRPr="0008352F" w:rsidRDefault="00F64CB3" w:rsidP="004E327C">
      <w:pPr>
        <w:snapToGrid w:val="0"/>
        <w:rPr>
          <w:rFonts w:ascii="Times New Roman" w:eastAsia="標楷體" w:hAnsi="Times New Roman" w:cs="Times New Roman"/>
          <w:bCs/>
          <w:sz w:val="28"/>
          <w:szCs w:val="28"/>
          <w:lang w:eastAsia="zh-HK"/>
        </w:rPr>
      </w:pPr>
    </w:p>
    <w:sectPr w:rsidR="00F64CB3" w:rsidRPr="0008352F" w:rsidSect="00AC16A8">
      <w:footerReference w:type="default" r:id="rId10"/>
      <w:pgSz w:w="11907" w:h="16840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FA975" w14:textId="77777777" w:rsidR="00E468FE" w:rsidRDefault="00E468FE" w:rsidP="00EC5375">
      <w:pPr>
        <w:spacing w:after="0" w:line="240" w:lineRule="auto"/>
      </w:pPr>
      <w:r>
        <w:separator/>
      </w:r>
    </w:p>
  </w:endnote>
  <w:endnote w:type="continuationSeparator" w:id="0">
    <w:p w14:paraId="67FEF275" w14:textId="77777777" w:rsidR="00E468FE" w:rsidRDefault="00E468FE" w:rsidP="00EC5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4731496"/>
      <w:docPartObj>
        <w:docPartGallery w:val="Page Numbers (Bottom of Page)"/>
        <w:docPartUnique/>
      </w:docPartObj>
    </w:sdtPr>
    <w:sdtEndPr/>
    <w:sdtContent>
      <w:p w14:paraId="64F6360D" w14:textId="02D38748" w:rsidR="00EC5375" w:rsidRDefault="00EC537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9A1" w:rsidRPr="009119A1">
          <w:rPr>
            <w:rFonts w:eastAsia="DengXian"/>
            <w:noProof/>
            <w:lang w:val="zh-TW" w:eastAsia="zh-CN"/>
          </w:rPr>
          <w:t>5</w:t>
        </w:r>
        <w:r>
          <w:fldChar w:fldCharType="end"/>
        </w:r>
      </w:p>
    </w:sdtContent>
  </w:sdt>
  <w:p w14:paraId="54846EAF" w14:textId="77777777" w:rsidR="00EC5375" w:rsidRDefault="00EC537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0A956" w14:textId="77777777" w:rsidR="00E468FE" w:rsidRDefault="00E468FE" w:rsidP="00EC5375">
      <w:pPr>
        <w:spacing w:after="0" w:line="240" w:lineRule="auto"/>
      </w:pPr>
      <w:r>
        <w:separator/>
      </w:r>
    </w:p>
  </w:footnote>
  <w:footnote w:type="continuationSeparator" w:id="0">
    <w:p w14:paraId="3AF2A73B" w14:textId="77777777" w:rsidR="00E468FE" w:rsidRDefault="00E468FE" w:rsidP="00EC5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40EE6"/>
    <w:multiLevelType w:val="hybridMultilevel"/>
    <w:tmpl w:val="017EB1E2"/>
    <w:lvl w:ilvl="0" w:tplc="94225C7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9E57E85"/>
    <w:multiLevelType w:val="hybridMultilevel"/>
    <w:tmpl w:val="AC5CC6D2"/>
    <w:lvl w:ilvl="0" w:tplc="DF3457C2">
      <w:start w:val="2"/>
      <w:numFmt w:val="decimal"/>
      <w:lvlText w:val="%1.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C3818AF"/>
    <w:multiLevelType w:val="hybridMultilevel"/>
    <w:tmpl w:val="0190576A"/>
    <w:lvl w:ilvl="0" w:tplc="6F98B8FA">
      <w:start w:val="9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7A15D56"/>
    <w:multiLevelType w:val="hybridMultilevel"/>
    <w:tmpl w:val="EB722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ED0050"/>
    <w:multiLevelType w:val="hybridMultilevel"/>
    <w:tmpl w:val="DC2C417C"/>
    <w:lvl w:ilvl="0" w:tplc="C0A056B4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52693C47"/>
    <w:multiLevelType w:val="hybridMultilevel"/>
    <w:tmpl w:val="E8440C34"/>
    <w:lvl w:ilvl="0" w:tplc="82C05EE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462D7F"/>
    <w:multiLevelType w:val="hybridMultilevel"/>
    <w:tmpl w:val="31D891A8"/>
    <w:lvl w:ilvl="0" w:tplc="487C20B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727A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6CFD3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7A935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46009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6ABC7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4D69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126A6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0AEBD0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67CC4F4F"/>
    <w:multiLevelType w:val="hybridMultilevel"/>
    <w:tmpl w:val="CF628E94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9732C2F"/>
    <w:multiLevelType w:val="hybridMultilevel"/>
    <w:tmpl w:val="63F4F1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9953A5F"/>
    <w:multiLevelType w:val="hybridMultilevel"/>
    <w:tmpl w:val="9AEA7550"/>
    <w:lvl w:ilvl="0" w:tplc="F9BA1F36">
      <w:start w:val="9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zMzA2NzY1NzExNzVR0lEKTi0uzszPAykwNa0FAOFM9/0tAAAA"/>
  </w:docVars>
  <w:rsids>
    <w:rsidRoot w:val="00094627"/>
    <w:rsid w:val="00000F91"/>
    <w:rsid w:val="00011DF9"/>
    <w:rsid w:val="00015207"/>
    <w:rsid w:val="0002241E"/>
    <w:rsid w:val="000264C7"/>
    <w:rsid w:val="00030AA5"/>
    <w:rsid w:val="000334D2"/>
    <w:rsid w:val="000375C2"/>
    <w:rsid w:val="00042B74"/>
    <w:rsid w:val="00046784"/>
    <w:rsid w:val="00046E77"/>
    <w:rsid w:val="0005670A"/>
    <w:rsid w:val="00056719"/>
    <w:rsid w:val="0006265A"/>
    <w:rsid w:val="00067928"/>
    <w:rsid w:val="0007189A"/>
    <w:rsid w:val="00076E92"/>
    <w:rsid w:val="00081031"/>
    <w:rsid w:val="00081FAB"/>
    <w:rsid w:val="0008352F"/>
    <w:rsid w:val="00083D05"/>
    <w:rsid w:val="0008419F"/>
    <w:rsid w:val="000873F9"/>
    <w:rsid w:val="0008762B"/>
    <w:rsid w:val="000876CF"/>
    <w:rsid w:val="00087B4C"/>
    <w:rsid w:val="00094627"/>
    <w:rsid w:val="00096E8F"/>
    <w:rsid w:val="000A0378"/>
    <w:rsid w:val="000B04B2"/>
    <w:rsid w:val="000C1760"/>
    <w:rsid w:val="000C5D85"/>
    <w:rsid w:val="000C6C84"/>
    <w:rsid w:val="000D40E8"/>
    <w:rsid w:val="000D57A6"/>
    <w:rsid w:val="000D7013"/>
    <w:rsid w:val="000D7A09"/>
    <w:rsid w:val="000E2C46"/>
    <w:rsid w:val="000E3E29"/>
    <w:rsid w:val="000F1355"/>
    <w:rsid w:val="000F654D"/>
    <w:rsid w:val="0010471E"/>
    <w:rsid w:val="00113102"/>
    <w:rsid w:val="001208BD"/>
    <w:rsid w:val="0012394A"/>
    <w:rsid w:val="00130A3E"/>
    <w:rsid w:val="00136BDF"/>
    <w:rsid w:val="0014064F"/>
    <w:rsid w:val="0014623E"/>
    <w:rsid w:val="00157665"/>
    <w:rsid w:val="0016438F"/>
    <w:rsid w:val="0018086A"/>
    <w:rsid w:val="00182449"/>
    <w:rsid w:val="00183C85"/>
    <w:rsid w:val="00193AAE"/>
    <w:rsid w:val="001A024A"/>
    <w:rsid w:val="001A10A6"/>
    <w:rsid w:val="001A10D4"/>
    <w:rsid w:val="001A3547"/>
    <w:rsid w:val="001B49A0"/>
    <w:rsid w:val="001C57D3"/>
    <w:rsid w:val="001C7753"/>
    <w:rsid w:val="001D6490"/>
    <w:rsid w:val="001E2A64"/>
    <w:rsid w:val="001E6CA5"/>
    <w:rsid w:val="001F0CA7"/>
    <w:rsid w:val="001F76C2"/>
    <w:rsid w:val="00200C84"/>
    <w:rsid w:val="00204261"/>
    <w:rsid w:val="0020613A"/>
    <w:rsid w:val="0021207B"/>
    <w:rsid w:val="00214471"/>
    <w:rsid w:val="00224726"/>
    <w:rsid w:val="002301DE"/>
    <w:rsid w:val="00230F79"/>
    <w:rsid w:val="00234061"/>
    <w:rsid w:val="002439F8"/>
    <w:rsid w:val="00244F75"/>
    <w:rsid w:val="00265722"/>
    <w:rsid w:val="00266D9D"/>
    <w:rsid w:val="00267B31"/>
    <w:rsid w:val="0027207F"/>
    <w:rsid w:val="0027382E"/>
    <w:rsid w:val="00276393"/>
    <w:rsid w:val="00277B06"/>
    <w:rsid w:val="00277B10"/>
    <w:rsid w:val="00284BB0"/>
    <w:rsid w:val="0029193A"/>
    <w:rsid w:val="00294488"/>
    <w:rsid w:val="002A05DE"/>
    <w:rsid w:val="002A11F1"/>
    <w:rsid w:val="002A3544"/>
    <w:rsid w:val="002A39DE"/>
    <w:rsid w:val="002B2D1D"/>
    <w:rsid w:val="002B64FE"/>
    <w:rsid w:val="002C14BD"/>
    <w:rsid w:val="002C1B7B"/>
    <w:rsid w:val="002C5245"/>
    <w:rsid w:val="002C5990"/>
    <w:rsid w:val="002D0A03"/>
    <w:rsid w:val="002E19DE"/>
    <w:rsid w:val="003045DA"/>
    <w:rsid w:val="003064B4"/>
    <w:rsid w:val="00310692"/>
    <w:rsid w:val="00314393"/>
    <w:rsid w:val="00315671"/>
    <w:rsid w:val="003220EC"/>
    <w:rsid w:val="00343DB2"/>
    <w:rsid w:val="0036166B"/>
    <w:rsid w:val="00367537"/>
    <w:rsid w:val="003702DF"/>
    <w:rsid w:val="00380415"/>
    <w:rsid w:val="0038130B"/>
    <w:rsid w:val="003B758C"/>
    <w:rsid w:val="003C0A07"/>
    <w:rsid w:val="003C77B5"/>
    <w:rsid w:val="003D73A3"/>
    <w:rsid w:val="003D795D"/>
    <w:rsid w:val="003E2C48"/>
    <w:rsid w:val="003E35B2"/>
    <w:rsid w:val="003E747B"/>
    <w:rsid w:val="003F035E"/>
    <w:rsid w:val="003F2435"/>
    <w:rsid w:val="003F3327"/>
    <w:rsid w:val="003F618E"/>
    <w:rsid w:val="004035F5"/>
    <w:rsid w:val="00410AAB"/>
    <w:rsid w:val="0041350F"/>
    <w:rsid w:val="00414366"/>
    <w:rsid w:val="00414A84"/>
    <w:rsid w:val="004161E2"/>
    <w:rsid w:val="00416F2C"/>
    <w:rsid w:val="00420D07"/>
    <w:rsid w:val="00425FD8"/>
    <w:rsid w:val="00426D1A"/>
    <w:rsid w:val="00446823"/>
    <w:rsid w:val="00446F1E"/>
    <w:rsid w:val="004522F3"/>
    <w:rsid w:val="00454FA8"/>
    <w:rsid w:val="00455526"/>
    <w:rsid w:val="00457E9E"/>
    <w:rsid w:val="0046621F"/>
    <w:rsid w:val="00470FAD"/>
    <w:rsid w:val="00494AEA"/>
    <w:rsid w:val="00494CA8"/>
    <w:rsid w:val="004A62CC"/>
    <w:rsid w:val="004B32FC"/>
    <w:rsid w:val="004B7EBB"/>
    <w:rsid w:val="004C5069"/>
    <w:rsid w:val="004D6629"/>
    <w:rsid w:val="004E23D1"/>
    <w:rsid w:val="004E327C"/>
    <w:rsid w:val="004E796D"/>
    <w:rsid w:val="004F4CB4"/>
    <w:rsid w:val="00500812"/>
    <w:rsid w:val="005123FC"/>
    <w:rsid w:val="0051420D"/>
    <w:rsid w:val="005158F6"/>
    <w:rsid w:val="005315BA"/>
    <w:rsid w:val="005401DB"/>
    <w:rsid w:val="00570209"/>
    <w:rsid w:val="00572A5C"/>
    <w:rsid w:val="00572D90"/>
    <w:rsid w:val="00575DDB"/>
    <w:rsid w:val="005835EB"/>
    <w:rsid w:val="005864FF"/>
    <w:rsid w:val="00586D60"/>
    <w:rsid w:val="005950CC"/>
    <w:rsid w:val="005A6D47"/>
    <w:rsid w:val="005B0A51"/>
    <w:rsid w:val="005B6EEF"/>
    <w:rsid w:val="005D01B9"/>
    <w:rsid w:val="005D4646"/>
    <w:rsid w:val="005E4B18"/>
    <w:rsid w:val="005E6E7D"/>
    <w:rsid w:val="00603E80"/>
    <w:rsid w:val="00604D12"/>
    <w:rsid w:val="0061469D"/>
    <w:rsid w:val="006229A6"/>
    <w:rsid w:val="00636C4E"/>
    <w:rsid w:val="00637F91"/>
    <w:rsid w:val="00650321"/>
    <w:rsid w:val="0065046D"/>
    <w:rsid w:val="006562C9"/>
    <w:rsid w:val="00660940"/>
    <w:rsid w:val="00665CD5"/>
    <w:rsid w:val="00675EC0"/>
    <w:rsid w:val="00676BC8"/>
    <w:rsid w:val="00680D8C"/>
    <w:rsid w:val="00681705"/>
    <w:rsid w:val="00695C18"/>
    <w:rsid w:val="006A2884"/>
    <w:rsid w:val="006B158C"/>
    <w:rsid w:val="006C1F9E"/>
    <w:rsid w:val="006C3C88"/>
    <w:rsid w:val="006D2DDA"/>
    <w:rsid w:val="006D55BB"/>
    <w:rsid w:val="006D6C1C"/>
    <w:rsid w:val="006F049C"/>
    <w:rsid w:val="006F15AD"/>
    <w:rsid w:val="006F3770"/>
    <w:rsid w:val="0070139B"/>
    <w:rsid w:val="00702C3E"/>
    <w:rsid w:val="007105EF"/>
    <w:rsid w:val="00710BFC"/>
    <w:rsid w:val="00713FF5"/>
    <w:rsid w:val="007145D6"/>
    <w:rsid w:val="00716186"/>
    <w:rsid w:val="00726942"/>
    <w:rsid w:val="0073074E"/>
    <w:rsid w:val="00731554"/>
    <w:rsid w:val="007358FA"/>
    <w:rsid w:val="007431C8"/>
    <w:rsid w:val="00744A1F"/>
    <w:rsid w:val="00754B88"/>
    <w:rsid w:val="00757D3E"/>
    <w:rsid w:val="00760CB4"/>
    <w:rsid w:val="00773D44"/>
    <w:rsid w:val="0077452E"/>
    <w:rsid w:val="00782BE7"/>
    <w:rsid w:val="00785AA3"/>
    <w:rsid w:val="0078624B"/>
    <w:rsid w:val="00794DB9"/>
    <w:rsid w:val="00795F26"/>
    <w:rsid w:val="00796A47"/>
    <w:rsid w:val="007A0FDA"/>
    <w:rsid w:val="007A2CEA"/>
    <w:rsid w:val="007A6FB1"/>
    <w:rsid w:val="007A7889"/>
    <w:rsid w:val="007B1ECB"/>
    <w:rsid w:val="007C142A"/>
    <w:rsid w:val="007C59C7"/>
    <w:rsid w:val="007D0269"/>
    <w:rsid w:val="007D061B"/>
    <w:rsid w:val="007D17BF"/>
    <w:rsid w:val="007D5ED9"/>
    <w:rsid w:val="007E48BA"/>
    <w:rsid w:val="007E5455"/>
    <w:rsid w:val="007F3A4D"/>
    <w:rsid w:val="007F7968"/>
    <w:rsid w:val="0080065B"/>
    <w:rsid w:val="00803E47"/>
    <w:rsid w:val="00811411"/>
    <w:rsid w:val="008301AC"/>
    <w:rsid w:val="008326E7"/>
    <w:rsid w:val="0084027A"/>
    <w:rsid w:val="00855905"/>
    <w:rsid w:val="00856C0A"/>
    <w:rsid w:val="00862440"/>
    <w:rsid w:val="0086271B"/>
    <w:rsid w:val="00866E24"/>
    <w:rsid w:val="0087691E"/>
    <w:rsid w:val="008A7515"/>
    <w:rsid w:val="008C1828"/>
    <w:rsid w:val="008C65C7"/>
    <w:rsid w:val="008C6C3E"/>
    <w:rsid w:val="008D1E97"/>
    <w:rsid w:val="008E27E5"/>
    <w:rsid w:val="008E5015"/>
    <w:rsid w:val="008E6A65"/>
    <w:rsid w:val="008F1BA1"/>
    <w:rsid w:val="00903F67"/>
    <w:rsid w:val="009078F8"/>
    <w:rsid w:val="009119A1"/>
    <w:rsid w:val="009138C4"/>
    <w:rsid w:val="009219D1"/>
    <w:rsid w:val="00923215"/>
    <w:rsid w:val="0092514B"/>
    <w:rsid w:val="0093567C"/>
    <w:rsid w:val="00945487"/>
    <w:rsid w:val="00983279"/>
    <w:rsid w:val="00984B40"/>
    <w:rsid w:val="00984C7E"/>
    <w:rsid w:val="009A03BB"/>
    <w:rsid w:val="009B0C2F"/>
    <w:rsid w:val="009B789A"/>
    <w:rsid w:val="009C6406"/>
    <w:rsid w:val="009D4C91"/>
    <w:rsid w:val="009E0ED9"/>
    <w:rsid w:val="009E23D7"/>
    <w:rsid w:val="009E385E"/>
    <w:rsid w:val="009E3F32"/>
    <w:rsid w:val="00A06217"/>
    <w:rsid w:val="00A15F27"/>
    <w:rsid w:val="00A2265F"/>
    <w:rsid w:val="00A346E6"/>
    <w:rsid w:val="00A358C4"/>
    <w:rsid w:val="00A37C92"/>
    <w:rsid w:val="00A42FDB"/>
    <w:rsid w:val="00A51E79"/>
    <w:rsid w:val="00A52840"/>
    <w:rsid w:val="00A542E4"/>
    <w:rsid w:val="00A56442"/>
    <w:rsid w:val="00A70416"/>
    <w:rsid w:val="00A70D4E"/>
    <w:rsid w:val="00A721B4"/>
    <w:rsid w:val="00A865C8"/>
    <w:rsid w:val="00AA3802"/>
    <w:rsid w:val="00AB6A2D"/>
    <w:rsid w:val="00AC10F6"/>
    <w:rsid w:val="00AC16A8"/>
    <w:rsid w:val="00AE44E7"/>
    <w:rsid w:val="00AE47E7"/>
    <w:rsid w:val="00AE657F"/>
    <w:rsid w:val="00AF2CB7"/>
    <w:rsid w:val="00B00345"/>
    <w:rsid w:val="00B02800"/>
    <w:rsid w:val="00B0419D"/>
    <w:rsid w:val="00B04B3D"/>
    <w:rsid w:val="00B06882"/>
    <w:rsid w:val="00B102F0"/>
    <w:rsid w:val="00B14D2D"/>
    <w:rsid w:val="00B25031"/>
    <w:rsid w:val="00B25E00"/>
    <w:rsid w:val="00B30453"/>
    <w:rsid w:val="00B33E45"/>
    <w:rsid w:val="00B35724"/>
    <w:rsid w:val="00B47174"/>
    <w:rsid w:val="00B561E0"/>
    <w:rsid w:val="00B645E6"/>
    <w:rsid w:val="00B64C6A"/>
    <w:rsid w:val="00B847C1"/>
    <w:rsid w:val="00BA420E"/>
    <w:rsid w:val="00BA79D7"/>
    <w:rsid w:val="00BC1C68"/>
    <w:rsid w:val="00BC2E9A"/>
    <w:rsid w:val="00BC2F95"/>
    <w:rsid w:val="00BD1A4F"/>
    <w:rsid w:val="00BD5923"/>
    <w:rsid w:val="00BE7D33"/>
    <w:rsid w:val="00C06CCC"/>
    <w:rsid w:val="00C160C0"/>
    <w:rsid w:val="00C22F43"/>
    <w:rsid w:val="00C33CB3"/>
    <w:rsid w:val="00C4021C"/>
    <w:rsid w:val="00C46039"/>
    <w:rsid w:val="00C540FB"/>
    <w:rsid w:val="00C656D2"/>
    <w:rsid w:val="00C83FCD"/>
    <w:rsid w:val="00C8707C"/>
    <w:rsid w:val="00C92434"/>
    <w:rsid w:val="00CA3683"/>
    <w:rsid w:val="00CB403D"/>
    <w:rsid w:val="00CC3F92"/>
    <w:rsid w:val="00CC6820"/>
    <w:rsid w:val="00CD074D"/>
    <w:rsid w:val="00CF2FBE"/>
    <w:rsid w:val="00CF33C2"/>
    <w:rsid w:val="00CF4B8E"/>
    <w:rsid w:val="00D07F7A"/>
    <w:rsid w:val="00D107CE"/>
    <w:rsid w:val="00D175FA"/>
    <w:rsid w:val="00D23EE4"/>
    <w:rsid w:val="00D279FF"/>
    <w:rsid w:val="00D31B34"/>
    <w:rsid w:val="00D336F2"/>
    <w:rsid w:val="00D35F22"/>
    <w:rsid w:val="00D42F71"/>
    <w:rsid w:val="00D44967"/>
    <w:rsid w:val="00D505D6"/>
    <w:rsid w:val="00D5172E"/>
    <w:rsid w:val="00D55245"/>
    <w:rsid w:val="00D557F2"/>
    <w:rsid w:val="00D604FD"/>
    <w:rsid w:val="00D61727"/>
    <w:rsid w:val="00D8239A"/>
    <w:rsid w:val="00D950D8"/>
    <w:rsid w:val="00D9663E"/>
    <w:rsid w:val="00DA1569"/>
    <w:rsid w:val="00DA5D6B"/>
    <w:rsid w:val="00DB3477"/>
    <w:rsid w:val="00DB74D3"/>
    <w:rsid w:val="00DB79CC"/>
    <w:rsid w:val="00DC0241"/>
    <w:rsid w:val="00DC39DC"/>
    <w:rsid w:val="00DD1BDB"/>
    <w:rsid w:val="00DD38E5"/>
    <w:rsid w:val="00DD4F29"/>
    <w:rsid w:val="00DE01D1"/>
    <w:rsid w:val="00DF2A45"/>
    <w:rsid w:val="00DF5191"/>
    <w:rsid w:val="00E13E13"/>
    <w:rsid w:val="00E13F05"/>
    <w:rsid w:val="00E244FA"/>
    <w:rsid w:val="00E30B38"/>
    <w:rsid w:val="00E43A01"/>
    <w:rsid w:val="00E44CCD"/>
    <w:rsid w:val="00E468FE"/>
    <w:rsid w:val="00E51E7B"/>
    <w:rsid w:val="00E66F43"/>
    <w:rsid w:val="00E7114C"/>
    <w:rsid w:val="00E97A8E"/>
    <w:rsid w:val="00EA75BE"/>
    <w:rsid w:val="00EB0E23"/>
    <w:rsid w:val="00EB3702"/>
    <w:rsid w:val="00EB4F03"/>
    <w:rsid w:val="00EC2973"/>
    <w:rsid w:val="00EC5375"/>
    <w:rsid w:val="00ED00A5"/>
    <w:rsid w:val="00ED0C5A"/>
    <w:rsid w:val="00EF4C0B"/>
    <w:rsid w:val="00F01270"/>
    <w:rsid w:val="00F0342E"/>
    <w:rsid w:val="00F07839"/>
    <w:rsid w:val="00F17A54"/>
    <w:rsid w:val="00F26916"/>
    <w:rsid w:val="00F31D7F"/>
    <w:rsid w:val="00F33DC0"/>
    <w:rsid w:val="00F4070B"/>
    <w:rsid w:val="00F408F9"/>
    <w:rsid w:val="00F44109"/>
    <w:rsid w:val="00F559EF"/>
    <w:rsid w:val="00F5653E"/>
    <w:rsid w:val="00F63D0F"/>
    <w:rsid w:val="00F64CB3"/>
    <w:rsid w:val="00F65998"/>
    <w:rsid w:val="00F65E12"/>
    <w:rsid w:val="00F762DD"/>
    <w:rsid w:val="00F8234D"/>
    <w:rsid w:val="00F90A3B"/>
    <w:rsid w:val="00F90F50"/>
    <w:rsid w:val="00F91B70"/>
    <w:rsid w:val="00F97AB4"/>
    <w:rsid w:val="00FA0181"/>
    <w:rsid w:val="00FB2636"/>
    <w:rsid w:val="00FB486F"/>
    <w:rsid w:val="00FB5CAC"/>
    <w:rsid w:val="00FB671D"/>
    <w:rsid w:val="00FC1CA4"/>
    <w:rsid w:val="00FC71B1"/>
    <w:rsid w:val="00FD41C3"/>
    <w:rsid w:val="00FE09DE"/>
    <w:rsid w:val="00FE1B27"/>
    <w:rsid w:val="00FE4C90"/>
    <w:rsid w:val="00FE4CA6"/>
    <w:rsid w:val="00FE520D"/>
    <w:rsid w:val="00FF23AD"/>
    <w:rsid w:val="00FF2F9A"/>
    <w:rsid w:val="00FF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6E532A"/>
  <w15:chartTrackingRefBased/>
  <w15:docId w15:val="{CCDD48C9-F711-4F2E-B3DF-7908C6E0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86A"/>
  </w:style>
  <w:style w:type="paragraph" w:styleId="1">
    <w:name w:val="heading 1"/>
    <w:basedOn w:val="a"/>
    <w:next w:val="a"/>
    <w:link w:val="10"/>
    <w:uiPriority w:val="9"/>
    <w:qFormat/>
    <w:rsid w:val="00F64CB3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32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5046D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045DA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680D8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219D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219D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C5375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C5375"/>
    <w:rPr>
      <w:sz w:val="20"/>
      <w:szCs w:val="20"/>
    </w:rPr>
  </w:style>
  <w:style w:type="paragraph" w:customStyle="1" w:styleId="Default">
    <w:name w:val="Default"/>
    <w:rsid w:val="00B102F0"/>
    <w:pPr>
      <w:widowControl w:val="0"/>
      <w:autoSpaceDE w:val="0"/>
      <w:autoSpaceDN w:val="0"/>
      <w:adjustRightInd w:val="0"/>
      <w:spacing w:after="0" w:line="240" w:lineRule="auto"/>
    </w:pPr>
    <w:rPr>
      <w:rFonts w:ascii="新細明體" w:eastAsia="新細明體" w:hAnsi="Times New Roman" w:cs="新細明體"/>
      <w:color w:val="000000"/>
      <w:sz w:val="24"/>
      <w:szCs w:val="24"/>
    </w:rPr>
  </w:style>
  <w:style w:type="table" w:styleId="ad">
    <w:name w:val="Table Grid"/>
    <w:basedOn w:val="a1"/>
    <w:uiPriority w:val="39"/>
    <w:rsid w:val="00A51E79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清單段落 字元"/>
    <w:link w:val="a5"/>
    <w:uiPriority w:val="34"/>
    <w:rsid w:val="00796A47"/>
  </w:style>
  <w:style w:type="character" w:customStyle="1" w:styleId="10">
    <w:name w:val="標題 1 字元"/>
    <w:basedOn w:val="a0"/>
    <w:link w:val="1"/>
    <w:uiPriority w:val="9"/>
    <w:rsid w:val="00F64CB3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4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m.edcity.hk/media/%E5%85%AC%E6%B0%91%E3%80%81%E7%B6%93%E6%BF%9F%E8%88%87%E7%A4%BE%E6%9C%83%E3%80%8C%E4%B8%89%E5%88%86%E9%90%98%E6%A6%82%E5%BF%B5%E3%80%8D%E5%8B%95%E7%95%AB%E8%A6%96%E5%83%8F%E7%89%87%E6%AE%B5%E7%B3%BB%E5%88%97%EF%BC%9A%EF%BC%8813%EF%BC%89%E6%80%A7%E9%A8%B7%E6%93%BE+%28%E9%85%8D%E4%BB%A5%E4%B8%AD%E6%96%87%E5%AD%97%E5%B9%95%29/1_mz18i4t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mplan.org.hk/zh/resources/sexuality-education-resources/classroom-and-quiz/detail/SH2014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1490</Words>
  <Characters>1759</Characters>
  <Application>Microsoft Office Word</Application>
  <DocSecurity>0</DocSecurity>
  <Lines>146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WAI, Cheuk-bun Solar</dc:creator>
  <cp:keywords/>
  <dc:description/>
  <cp:lastModifiedBy>HO, Wai-han</cp:lastModifiedBy>
  <cp:revision>5</cp:revision>
  <cp:lastPrinted>2023-05-11T09:16:00Z</cp:lastPrinted>
  <dcterms:created xsi:type="dcterms:W3CDTF">2026-01-08T02:57:00Z</dcterms:created>
  <dcterms:modified xsi:type="dcterms:W3CDTF">2026-01-12T04:04:00Z</dcterms:modified>
</cp:coreProperties>
</file>